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049" w:rsidRDefault="006A2B00" w:rsidP="006A2B00">
      <w:pPr>
        <w:pStyle w:val="Prrafodelista"/>
        <w:numPr>
          <w:ilvl w:val="0"/>
          <w:numId w:val="16"/>
        </w:numPr>
        <w:tabs>
          <w:tab w:val="left" w:pos="284"/>
        </w:tabs>
        <w:spacing w:after="0" w:line="240" w:lineRule="auto"/>
        <w:ind w:left="284" w:hanging="284"/>
        <w:jc w:val="both"/>
        <w:rPr>
          <w:rFonts w:cstheme="minorHAnsi"/>
          <w:b/>
          <w:sz w:val="32"/>
          <w:szCs w:val="32"/>
          <w:u w:val="single"/>
        </w:rPr>
      </w:pPr>
      <w:r>
        <w:rPr>
          <w:rFonts w:cstheme="minorHAnsi"/>
          <w:b/>
          <w:sz w:val="32"/>
          <w:szCs w:val="32"/>
          <w:u w:val="single"/>
        </w:rPr>
        <w:t>Información Básica.</w:t>
      </w:r>
    </w:p>
    <w:p w:rsidR="006A2B00" w:rsidRDefault="006A2B00" w:rsidP="006A2B00">
      <w:pPr>
        <w:pStyle w:val="Prrafodelista"/>
        <w:tabs>
          <w:tab w:val="left" w:pos="284"/>
        </w:tabs>
        <w:spacing w:after="0" w:line="240" w:lineRule="auto"/>
        <w:ind w:left="284"/>
        <w:jc w:val="both"/>
        <w:rPr>
          <w:rFonts w:cstheme="minorHAnsi"/>
        </w:rPr>
      </w:pPr>
    </w:p>
    <w:tbl>
      <w:tblPr>
        <w:tblStyle w:val="Tablaconcuadrcula"/>
        <w:tblW w:w="0" w:type="auto"/>
        <w:jc w:val="center"/>
        <w:tblLook w:val="04A0" w:firstRow="1" w:lastRow="0" w:firstColumn="1" w:lastColumn="0" w:noHBand="0" w:noVBand="1"/>
      </w:tblPr>
      <w:tblGrid>
        <w:gridCol w:w="2405"/>
        <w:gridCol w:w="7223"/>
      </w:tblGrid>
      <w:tr w:rsidR="006B6C3D" w:rsidRPr="006B6C3D" w:rsidTr="00751A21">
        <w:trPr>
          <w:trHeight w:val="454"/>
          <w:jc w:val="center"/>
        </w:trPr>
        <w:tc>
          <w:tcPr>
            <w:tcW w:w="2405" w:type="dxa"/>
            <w:shd w:val="clear" w:color="auto" w:fill="000000" w:themeFill="text1"/>
            <w:vAlign w:val="center"/>
          </w:tcPr>
          <w:p w:rsidR="006A2B00" w:rsidRPr="006B6C3D" w:rsidRDefault="006A2B00" w:rsidP="006A2B00">
            <w:pPr>
              <w:pStyle w:val="Prrafodelista"/>
              <w:ind w:left="0"/>
              <w:jc w:val="both"/>
              <w:rPr>
                <w:rFonts w:cstheme="minorHAnsi"/>
                <w:b/>
                <w:color w:val="000000" w:themeColor="text1"/>
              </w:rPr>
            </w:pPr>
            <w:r w:rsidRPr="006B6C3D">
              <w:rPr>
                <w:rFonts w:cstheme="minorHAnsi"/>
                <w:b/>
                <w:color w:val="000000" w:themeColor="text1"/>
              </w:rPr>
              <w:t>Responsable</w:t>
            </w:r>
          </w:p>
        </w:tc>
        <w:tc>
          <w:tcPr>
            <w:tcW w:w="7223" w:type="dxa"/>
            <w:vAlign w:val="center"/>
          </w:tcPr>
          <w:p w:rsidR="006A2B00" w:rsidRPr="006B6C3D" w:rsidRDefault="006B6C3D" w:rsidP="0017056A">
            <w:pPr>
              <w:spacing w:after="60"/>
              <w:jc w:val="both"/>
              <w:rPr>
                <w:rFonts w:eastAsia="Times New Roman" w:cstheme="minorHAnsi"/>
                <w:color w:val="000000" w:themeColor="text1"/>
                <w:lang w:eastAsia="es-ES"/>
              </w:rPr>
            </w:pPr>
            <w:r w:rsidRPr="006B6C3D">
              <w:rPr>
                <w:rFonts w:eastAsia="Times New Roman" w:cstheme="minorHAnsi"/>
                <w:color w:val="000000" w:themeColor="text1"/>
                <w:lang w:eastAsia="es-ES"/>
              </w:rPr>
              <w:t>Transformados Ortega S.L</w:t>
            </w:r>
          </w:p>
        </w:tc>
      </w:tr>
      <w:tr w:rsidR="006B6C3D" w:rsidRPr="006B6C3D" w:rsidTr="00751A21">
        <w:trPr>
          <w:trHeight w:val="454"/>
          <w:jc w:val="center"/>
        </w:trPr>
        <w:tc>
          <w:tcPr>
            <w:tcW w:w="2405" w:type="dxa"/>
            <w:shd w:val="clear" w:color="auto" w:fill="000000" w:themeFill="text1"/>
            <w:vAlign w:val="center"/>
          </w:tcPr>
          <w:p w:rsidR="006A2B00" w:rsidRPr="006B6C3D" w:rsidRDefault="006A2B00" w:rsidP="006A2B00">
            <w:pPr>
              <w:pStyle w:val="Prrafodelista"/>
              <w:ind w:left="0"/>
              <w:jc w:val="both"/>
              <w:rPr>
                <w:rFonts w:cstheme="minorHAnsi"/>
                <w:b/>
                <w:color w:val="000000" w:themeColor="text1"/>
              </w:rPr>
            </w:pPr>
            <w:r w:rsidRPr="006B6C3D">
              <w:rPr>
                <w:rFonts w:cstheme="minorHAnsi"/>
                <w:b/>
                <w:color w:val="000000" w:themeColor="text1"/>
              </w:rPr>
              <w:t>Finalidad</w:t>
            </w:r>
          </w:p>
        </w:tc>
        <w:tc>
          <w:tcPr>
            <w:tcW w:w="7223" w:type="dxa"/>
            <w:vAlign w:val="center"/>
          </w:tcPr>
          <w:p w:rsidR="006A2B00" w:rsidRPr="006B6C3D" w:rsidRDefault="006A2B00" w:rsidP="006A2B00">
            <w:pPr>
              <w:pStyle w:val="Prrafodelista"/>
              <w:ind w:left="0"/>
              <w:jc w:val="both"/>
              <w:rPr>
                <w:rFonts w:cstheme="minorHAnsi"/>
                <w:color w:val="000000" w:themeColor="text1"/>
              </w:rPr>
            </w:pPr>
            <w:r w:rsidRPr="006B6C3D">
              <w:rPr>
                <w:rFonts w:cstheme="minorHAnsi"/>
                <w:color w:val="000000" w:themeColor="text1"/>
              </w:rPr>
              <w:t>Atención de solicitudes relacionadas con la prestación de servicios y cumplimiento de obligaciones contractuales y precontractuales.</w:t>
            </w:r>
          </w:p>
        </w:tc>
      </w:tr>
      <w:tr w:rsidR="006B6C3D" w:rsidRPr="006B6C3D" w:rsidTr="00751A21">
        <w:trPr>
          <w:trHeight w:val="454"/>
          <w:jc w:val="center"/>
        </w:trPr>
        <w:tc>
          <w:tcPr>
            <w:tcW w:w="2405" w:type="dxa"/>
            <w:shd w:val="clear" w:color="auto" w:fill="000000" w:themeFill="text1"/>
            <w:vAlign w:val="center"/>
          </w:tcPr>
          <w:p w:rsidR="006A2B00" w:rsidRPr="006B6C3D" w:rsidRDefault="006A2B00" w:rsidP="006A2B00">
            <w:pPr>
              <w:pStyle w:val="Prrafodelista"/>
              <w:ind w:left="0"/>
              <w:jc w:val="both"/>
              <w:rPr>
                <w:rFonts w:cstheme="minorHAnsi"/>
                <w:b/>
                <w:color w:val="000000" w:themeColor="text1"/>
              </w:rPr>
            </w:pPr>
            <w:r w:rsidRPr="006B6C3D">
              <w:rPr>
                <w:rFonts w:cstheme="minorHAnsi"/>
                <w:b/>
                <w:color w:val="000000" w:themeColor="text1"/>
              </w:rPr>
              <w:t>Legitimación</w:t>
            </w:r>
          </w:p>
        </w:tc>
        <w:tc>
          <w:tcPr>
            <w:tcW w:w="7223" w:type="dxa"/>
            <w:vAlign w:val="center"/>
          </w:tcPr>
          <w:p w:rsidR="006A2B00" w:rsidRPr="006B6C3D" w:rsidRDefault="00751A21" w:rsidP="006A2B00">
            <w:pPr>
              <w:pStyle w:val="Prrafodelista"/>
              <w:ind w:left="0"/>
              <w:jc w:val="both"/>
              <w:rPr>
                <w:rFonts w:cstheme="minorHAnsi"/>
                <w:color w:val="000000" w:themeColor="text1"/>
              </w:rPr>
            </w:pPr>
            <w:r w:rsidRPr="006B6C3D">
              <w:rPr>
                <w:rFonts w:cstheme="minorHAnsi"/>
                <w:color w:val="000000" w:themeColor="text1"/>
              </w:rPr>
              <w:t>Ejecución de un contrato</w:t>
            </w:r>
          </w:p>
          <w:p w:rsidR="00751A21" w:rsidRPr="006B6C3D" w:rsidRDefault="00751A21" w:rsidP="006A2B00">
            <w:pPr>
              <w:pStyle w:val="Prrafodelista"/>
              <w:ind w:left="0"/>
              <w:jc w:val="both"/>
              <w:rPr>
                <w:rFonts w:cstheme="minorHAnsi"/>
                <w:color w:val="000000" w:themeColor="text1"/>
              </w:rPr>
            </w:pPr>
            <w:r w:rsidRPr="006B6C3D">
              <w:rPr>
                <w:rFonts w:cstheme="minorHAnsi"/>
                <w:color w:val="000000" w:themeColor="text1"/>
              </w:rPr>
              <w:t>Consentimiento del interesado</w:t>
            </w:r>
          </w:p>
        </w:tc>
      </w:tr>
      <w:tr w:rsidR="006B6C3D" w:rsidRPr="006B6C3D" w:rsidTr="00751A21">
        <w:trPr>
          <w:trHeight w:val="454"/>
          <w:jc w:val="center"/>
        </w:trPr>
        <w:tc>
          <w:tcPr>
            <w:tcW w:w="2405" w:type="dxa"/>
            <w:shd w:val="clear" w:color="auto" w:fill="000000" w:themeFill="text1"/>
            <w:vAlign w:val="center"/>
          </w:tcPr>
          <w:p w:rsidR="006A2B00" w:rsidRPr="006B6C3D" w:rsidRDefault="006A2B00" w:rsidP="006A2B00">
            <w:pPr>
              <w:pStyle w:val="Prrafodelista"/>
              <w:ind w:left="0"/>
              <w:jc w:val="both"/>
              <w:rPr>
                <w:rFonts w:cstheme="minorHAnsi"/>
                <w:b/>
                <w:color w:val="000000" w:themeColor="text1"/>
              </w:rPr>
            </w:pPr>
            <w:r w:rsidRPr="006B6C3D">
              <w:rPr>
                <w:rFonts w:cstheme="minorHAnsi"/>
                <w:b/>
                <w:color w:val="000000" w:themeColor="text1"/>
              </w:rPr>
              <w:t>Destinatarios</w:t>
            </w:r>
          </w:p>
        </w:tc>
        <w:tc>
          <w:tcPr>
            <w:tcW w:w="7223" w:type="dxa"/>
            <w:vAlign w:val="center"/>
          </w:tcPr>
          <w:p w:rsidR="006A2B00" w:rsidRPr="006B6C3D" w:rsidRDefault="00751A21" w:rsidP="006A2B00">
            <w:pPr>
              <w:pStyle w:val="Prrafodelista"/>
              <w:ind w:left="0"/>
              <w:jc w:val="both"/>
              <w:rPr>
                <w:rFonts w:cstheme="minorHAnsi"/>
                <w:color w:val="000000" w:themeColor="text1"/>
              </w:rPr>
            </w:pPr>
            <w:r w:rsidRPr="006B6C3D">
              <w:rPr>
                <w:rFonts w:cstheme="minorHAnsi"/>
                <w:color w:val="000000" w:themeColor="text1"/>
              </w:rPr>
              <w:t>Prestadores de servicios que actúen como Encargados del tratamiento</w:t>
            </w:r>
          </w:p>
        </w:tc>
      </w:tr>
      <w:tr w:rsidR="006B6C3D" w:rsidRPr="006B6C3D" w:rsidTr="00751A21">
        <w:trPr>
          <w:trHeight w:val="454"/>
          <w:jc w:val="center"/>
        </w:trPr>
        <w:tc>
          <w:tcPr>
            <w:tcW w:w="2405" w:type="dxa"/>
            <w:shd w:val="clear" w:color="auto" w:fill="000000" w:themeFill="text1"/>
            <w:vAlign w:val="center"/>
          </w:tcPr>
          <w:p w:rsidR="006A2B00" w:rsidRPr="006B6C3D" w:rsidRDefault="006A2B00" w:rsidP="006A2B00">
            <w:pPr>
              <w:pStyle w:val="Prrafodelista"/>
              <w:ind w:left="0"/>
              <w:jc w:val="both"/>
              <w:rPr>
                <w:rFonts w:cstheme="minorHAnsi"/>
                <w:b/>
                <w:color w:val="000000" w:themeColor="text1"/>
              </w:rPr>
            </w:pPr>
            <w:r w:rsidRPr="006B6C3D">
              <w:rPr>
                <w:rFonts w:cstheme="minorHAnsi"/>
                <w:b/>
                <w:color w:val="000000" w:themeColor="text1"/>
              </w:rPr>
              <w:t>Derechos</w:t>
            </w:r>
          </w:p>
        </w:tc>
        <w:tc>
          <w:tcPr>
            <w:tcW w:w="7223" w:type="dxa"/>
            <w:vAlign w:val="center"/>
          </w:tcPr>
          <w:p w:rsidR="006A2B00" w:rsidRPr="006B6C3D" w:rsidRDefault="00751A21" w:rsidP="006A2B00">
            <w:pPr>
              <w:pStyle w:val="Prrafodelista"/>
              <w:ind w:left="0"/>
              <w:jc w:val="both"/>
              <w:rPr>
                <w:rFonts w:cstheme="minorHAnsi"/>
                <w:color w:val="000000" w:themeColor="text1"/>
              </w:rPr>
            </w:pPr>
            <w:r w:rsidRPr="006B6C3D">
              <w:rPr>
                <w:rFonts w:cstheme="minorHAnsi"/>
                <w:color w:val="000000" w:themeColor="text1"/>
              </w:rPr>
              <w:t>Tienes derecho a acceder, rectificar y suprimir tus datos, a solicitar la portabilidad de los mismos y a oponerte a determinados tratamientos. En la información adicional encontrarás todo lo que necesitas saber sobre tus derechos y como ejercerlos.</w:t>
            </w:r>
          </w:p>
        </w:tc>
      </w:tr>
      <w:tr w:rsidR="006B6C3D" w:rsidRPr="006B6C3D" w:rsidTr="00751A21">
        <w:trPr>
          <w:trHeight w:val="454"/>
          <w:jc w:val="center"/>
        </w:trPr>
        <w:tc>
          <w:tcPr>
            <w:tcW w:w="2405" w:type="dxa"/>
            <w:shd w:val="clear" w:color="auto" w:fill="000000" w:themeFill="text1"/>
            <w:vAlign w:val="center"/>
          </w:tcPr>
          <w:p w:rsidR="006A2B00" w:rsidRPr="006B6C3D" w:rsidRDefault="006A2B00" w:rsidP="006A2B00">
            <w:pPr>
              <w:pStyle w:val="Prrafodelista"/>
              <w:ind w:left="0"/>
              <w:jc w:val="both"/>
              <w:rPr>
                <w:rFonts w:cstheme="minorHAnsi"/>
                <w:b/>
                <w:color w:val="000000" w:themeColor="text1"/>
              </w:rPr>
            </w:pPr>
            <w:r w:rsidRPr="006B6C3D">
              <w:rPr>
                <w:rFonts w:cstheme="minorHAnsi"/>
                <w:b/>
                <w:color w:val="000000" w:themeColor="text1"/>
              </w:rPr>
              <w:t>Información adicional</w:t>
            </w:r>
          </w:p>
        </w:tc>
        <w:tc>
          <w:tcPr>
            <w:tcW w:w="7223" w:type="dxa"/>
            <w:vAlign w:val="center"/>
          </w:tcPr>
          <w:p w:rsidR="006A2B00" w:rsidRPr="006B6C3D" w:rsidRDefault="00751A21" w:rsidP="006A2B00">
            <w:pPr>
              <w:pStyle w:val="Prrafodelista"/>
              <w:ind w:left="0"/>
              <w:jc w:val="both"/>
              <w:rPr>
                <w:rFonts w:cstheme="minorHAnsi"/>
                <w:color w:val="000000" w:themeColor="text1"/>
              </w:rPr>
            </w:pPr>
            <w:r w:rsidRPr="006B6C3D">
              <w:rPr>
                <w:rFonts w:cstheme="minorHAnsi"/>
                <w:color w:val="000000" w:themeColor="text1"/>
              </w:rPr>
              <w:t>Consulta la información adicional y detallada sobre protección de datos.</w:t>
            </w:r>
          </w:p>
        </w:tc>
      </w:tr>
    </w:tbl>
    <w:p w:rsidR="006A2B00" w:rsidRPr="006B6C3D" w:rsidRDefault="006A2B00" w:rsidP="006A2B00">
      <w:pPr>
        <w:pStyle w:val="Prrafodelista"/>
        <w:spacing w:after="0" w:line="240" w:lineRule="auto"/>
        <w:ind w:left="0"/>
        <w:jc w:val="both"/>
        <w:rPr>
          <w:rFonts w:cstheme="minorHAnsi"/>
          <w:color w:val="000000" w:themeColor="text1"/>
        </w:rPr>
      </w:pPr>
    </w:p>
    <w:p w:rsidR="006A2B00" w:rsidRPr="006B6C3D" w:rsidRDefault="006A2B00" w:rsidP="006A2B00">
      <w:pPr>
        <w:pStyle w:val="Prrafodelista"/>
        <w:tabs>
          <w:tab w:val="left" w:pos="284"/>
        </w:tabs>
        <w:spacing w:after="0" w:line="240" w:lineRule="auto"/>
        <w:ind w:left="0"/>
        <w:jc w:val="both"/>
        <w:rPr>
          <w:rFonts w:cstheme="minorHAnsi"/>
          <w:b/>
          <w:color w:val="000000" w:themeColor="text1"/>
          <w:sz w:val="32"/>
          <w:szCs w:val="32"/>
          <w:u w:val="single"/>
        </w:rPr>
      </w:pPr>
    </w:p>
    <w:p w:rsidR="006A2B00" w:rsidRPr="006B6C3D" w:rsidRDefault="006A2B00" w:rsidP="006A2B00">
      <w:pPr>
        <w:pStyle w:val="Prrafodelista"/>
        <w:numPr>
          <w:ilvl w:val="0"/>
          <w:numId w:val="16"/>
        </w:numPr>
        <w:tabs>
          <w:tab w:val="left" w:pos="284"/>
        </w:tabs>
        <w:spacing w:after="0" w:line="240" w:lineRule="auto"/>
        <w:ind w:left="284" w:hanging="284"/>
        <w:jc w:val="both"/>
        <w:rPr>
          <w:rFonts w:cstheme="minorHAnsi"/>
          <w:b/>
          <w:color w:val="000000" w:themeColor="text1"/>
          <w:sz w:val="32"/>
          <w:szCs w:val="32"/>
          <w:u w:val="single"/>
        </w:rPr>
      </w:pPr>
      <w:r w:rsidRPr="006B6C3D">
        <w:rPr>
          <w:rFonts w:cstheme="minorHAnsi"/>
          <w:b/>
          <w:color w:val="000000" w:themeColor="text1"/>
          <w:sz w:val="32"/>
          <w:szCs w:val="32"/>
          <w:u w:val="single"/>
        </w:rPr>
        <w:t>Información adicional.</w:t>
      </w:r>
    </w:p>
    <w:p w:rsidR="006A2B00" w:rsidRPr="006B6C3D" w:rsidRDefault="006A2B00" w:rsidP="006A2B00">
      <w:pPr>
        <w:spacing w:after="0" w:line="240" w:lineRule="auto"/>
        <w:jc w:val="both"/>
        <w:rPr>
          <w:rFonts w:cstheme="minorHAnsi"/>
          <w:b/>
          <w:color w:val="000000" w:themeColor="text1"/>
          <w:u w:val="single"/>
        </w:rPr>
      </w:pPr>
      <w:bookmarkStart w:id="0" w:name="_GoBack"/>
      <w:bookmarkEnd w:id="0"/>
    </w:p>
    <w:p w:rsidR="00387049" w:rsidRPr="006B6C3D" w:rsidRDefault="00387049" w:rsidP="00387049">
      <w:pPr>
        <w:spacing w:after="60" w:line="240" w:lineRule="auto"/>
        <w:jc w:val="both"/>
        <w:rPr>
          <w:rFonts w:eastAsia="Times New Roman" w:cstheme="minorHAnsi"/>
          <w:color w:val="000000" w:themeColor="text1"/>
          <w:lang w:eastAsia="es-ES"/>
        </w:rPr>
      </w:pPr>
      <w:r w:rsidRPr="006B6C3D">
        <w:rPr>
          <w:rFonts w:ascii="Arial" w:eastAsia="Times New Roman" w:hAnsi="Arial" w:cs="Arial"/>
          <w:color w:val="000000" w:themeColor="text1"/>
          <w:lang w:eastAsia="es-ES"/>
        </w:rPr>
        <w:t>■</w:t>
      </w:r>
      <w:r w:rsidRPr="006B6C3D">
        <w:rPr>
          <w:rFonts w:eastAsia="Times New Roman" w:cstheme="minorHAnsi"/>
          <w:color w:val="000000" w:themeColor="text1"/>
          <w:lang w:eastAsia="es-ES"/>
        </w:rPr>
        <w:t xml:space="preserve"> </w:t>
      </w:r>
      <w:r w:rsidRPr="006B6C3D">
        <w:rPr>
          <w:rFonts w:eastAsia="Times New Roman" w:cstheme="minorHAnsi"/>
          <w:color w:val="000000" w:themeColor="text1"/>
          <w:u w:val="single"/>
          <w:lang w:eastAsia="es-ES"/>
        </w:rPr>
        <w:t>Responsable del Tratamiento</w:t>
      </w:r>
      <w:r w:rsidRPr="006B6C3D">
        <w:rPr>
          <w:rFonts w:eastAsia="Times New Roman" w:cstheme="minorHAnsi"/>
          <w:color w:val="000000" w:themeColor="text1"/>
          <w:lang w:eastAsia="es-ES"/>
        </w:rPr>
        <w:t>.</w:t>
      </w:r>
    </w:p>
    <w:p w:rsidR="00387049" w:rsidRPr="006B6C3D" w:rsidRDefault="006B6C3D" w:rsidP="00387049">
      <w:pPr>
        <w:spacing w:after="60" w:line="240" w:lineRule="auto"/>
        <w:ind w:left="284"/>
        <w:jc w:val="both"/>
        <w:rPr>
          <w:rFonts w:eastAsia="Times New Roman" w:cstheme="minorHAnsi"/>
          <w:color w:val="000000" w:themeColor="text1"/>
          <w:lang w:eastAsia="es-ES"/>
        </w:rPr>
      </w:pPr>
      <w:r w:rsidRPr="006B6C3D">
        <w:rPr>
          <w:rFonts w:eastAsia="Times New Roman" w:cstheme="minorHAnsi"/>
          <w:color w:val="000000" w:themeColor="text1"/>
          <w:lang w:eastAsia="es-ES"/>
        </w:rPr>
        <w:t>Transformados Ortega S.L</w:t>
      </w:r>
    </w:p>
    <w:p w:rsidR="00387049" w:rsidRPr="006B6C3D" w:rsidRDefault="006B6C3D" w:rsidP="00387049">
      <w:pPr>
        <w:spacing w:after="60" w:line="240" w:lineRule="auto"/>
        <w:ind w:left="284"/>
        <w:jc w:val="both"/>
        <w:rPr>
          <w:rFonts w:eastAsia="Times New Roman" w:cstheme="minorHAnsi"/>
          <w:color w:val="000000" w:themeColor="text1"/>
          <w:lang w:eastAsia="es-ES"/>
        </w:rPr>
      </w:pPr>
      <w:r w:rsidRPr="006B6C3D">
        <w:rPr>
          <w:rFonts w:eastAsia="Times New Roman" w:cstheme="minorHAnsi"/>
          <w:color w:val="000000" w:themeColor="text1"/>
          <w:lang w:eastAsia="es-ES"/>
        </w:rPr>
        <w:t>B23584113</w:t>
      </w:r>
      <w:r w:rsidR="00387049" w:rsidRPr="006B6C3D">
        <w:rPr>
          <w:rFonts w:eastAsia="Times New Roman" w:cstheme="minorHAnsi"/>
          <w:color w:val="000000" w:themeColor="text1"/>
          <w:lang w:eastAsia="es-ES"/>
        </w:rPr>
        <w:br/>
      </w:r>
      <w:r w:rsidRPr="006B6C3D">
        <w:rPr>
          <w:rFonts w:eastAsia="Times New Roman" w:cstheme="minorHAnsi"/>
          <w:color w:val="000000" w:themeColor="text1"/>
          <w:lang w:eastAsia="es-ES"/>
        </w:rPr>
        <w:t>Travesía Torredonjimeno s/n Polígono Industrial los Olivares 23009 Jaén</w:t>
      </w:r>
    </w:p>
    <w:p w:rsidR="00387049" w:rsidRPr="006B6C3D" w:rsidRDefault="006B6C3D" w:rsidP="00387049">
      <w:pPr>
        <w:spacing w:after="60" w:line="240" w:lineRule="auto"/>
        <w:ind w:left="284"/>
        <w:jc w:val="both"/>
        <w:rPr>
          <w:rFonts w:eastAsia="Times New Roman" w:cstheme="minorHAnsi"/>
          <w:color w:val="000000" w:themeColor="text1"/>
          <w:lang w:eastAsia="es-ES"/>
        </w:rPr>
      </w:pPr>
      <w:r w:rsidRPr="006B6C3D">
        <w:rPr>
          <w:rFonts w:eastAsia="Times New Roman" w:cstheme="minorHAnsi"/>
          <w:color w:val="000000" w:themeColor="text1"/>
          <w:lang w:eastAsia="es-ES"/>
        </w:rPr>
        <w:t>953281392</w:t>
      </w:r>
      <w:r w:rsidR="00387049" w:rsidRPr="006B6C3D">
        <w:rPr>
          <w:rFonts w:eastAsia="Times New Roman" w:cstheme="minorHAnsi"/>
          <w:color w:val="000000" w:themeColor="text1"/>
          <w:lang w:eastAsia="es-ES"/>
        </w:rPr>
        <w:br/>
      </w:r>
      <w:hyperlink r:id="rId7" w:history="1">
        <w:r w:rsidRPr="006B6C3D">
          <w:rPr>
            <w:rStyle w:val="Hipervnculo"/>
            <w:color w:val="000000" w:themeColor="text1"/>
          </w:rPr>
          <w:t>info@forvisur.es</w:t>
        </w:r>
      </w:hyperlink>
      <w:r w:rsidRPr="006B6C3D">
        <w:rPr>
          <w:color w:val="000000" w:themeColor="text1"/>
        </w:rPr>
        <w:t xml:space="preserve"> </w:t>
      </w:r>
      <w:hyperlink r:id="rId8" w:history="1"/>
    </w:p>
    <w:p w:rsidR="00387049" w:rsidRPr="006B6C3D" w:rsidRDefault="00387049" w:rsidP="001940DA">
      <w:pPr>
        <w:spacing w:after="120" w:line="240" w:lineRule="auto"/>
        <w:jc w:val="both"/>
        <w:rPr>
          <w:rFonts w:eastAsia="Times New Roman" w:cstheme="minorHAnsi"/>
          <w:color w:val="000000" w:themeColor="text1"/>
          <w:lang w:eastAsia="es-ES"/>
        </w:rPr>
      </w:pPr>
      <w:r w:rsidRPr="006B6C3D">
        <w:rPr>
          <w:rFonts w:eastAsia="Times New Roman" w:cstheme="minorHAnsi"/>
          <w:color w:val="000000" w:themeColor="text1"/>
          <w:lang w:eastAsia="es-ES"/>
        </w:rPr>
        <w:t>Se compromete en virtud del Reglamento UE 2016/679 a proteger su privacidad e información personal, proporcionando una conexión segura al usuario para evitar alteraciones así como accesos no autorizados a su información personal.</w:t>
      </w:r>
    </w:p>
    <w:p w:rsidR="00387049" w:rsidRPr="006B6C3D" w:rsidRDefault="00387049" w:rsidP="00387049">
      <w:pPr>
        <w:spacing w:after="0" w:line="240" w:lineRule="auto"/>
        <w:jc w:val="both"/>
        <w:rPr>
          <w:rFonts w:eastAsia="Times New Roman" w:cstheme="minorHAnsi"/>
          <w:color w:val="000000" w:themeColor="text1"/>
          <w:lang w:eastAsia="es-ES"/>
        </w:rPr>
      </w:pPr>
    </w:p>
    <w:p w:rsidR="00387049" w:rsidRPr="006B6C3D" w:rsidRDefault="00387049" w:rsidP="00387049">
      <w:pPr>
        <w:spacing w:after="60" w:line="240" w:lineRule="auto"/>
        <w:jc w:val="both"/>
        <w:rPr>
          <w:rFonts w:eastAsia="Times New Roman" w:cstheme="minorHAnsi"/>
          <w:color w:val="000000" w:themeColor="text1"/>
          <w:lang w:eastAsia="es-ES"/>
        </w:rPr>
      </w:pPr>
      <w:r w:rsidRPr="006B6C3D">
        <w:rPr>
          <w:rFonts w:ascii="Arial" w:eastAsia="Times New Roman" w:hAnsi="Arial" w:cs="Arial"/>
          <w:color w:val="000000" w:themeColor="text1"/>
          <w:lang w:eastAsia="es-ES"/>
        </w:rPr>
        <w:t>■</w:t>
      </w:r>
      <w:r w:rsidRPr="006B6C3D">
        <w:rPr>
          <w:rFonts w:eastAsia="Times New Roman" w:cstheme="minorHAnsi"/>
          <w:color w:val="000000" w:themeColor="text1"/>
          <w:lang w:eastAsia="es-ES"/>
        </w:rPr>
        <w:t xml:space="preserve"> </w:t>
      </w:r>
      <w:r w:rsidRPr="006B6C3D">
        <w:rPr>
          <w:rFonts w:eastAsia="Times New Roman" w:cstheme="minorHAnsi"/>
          <w:color w:val="000000" w:themeColor="text1"/>
          <w:u w:val="single"/>
          <w:lang w:eastAsia="es-ES"/>
        </w:rPr>
        <w:t>Tipo de informaci</w:t>
      </w:r>
      <w:r w:rsidRPr="006B6C3D">
        <w:rPr>
          <w:rFonts w:ascii="Calibri" w:eastAsia="Times New Roman" w:hAnsi="Calibri" w:cs="Calibri"/>
          <w:color w:val="000000" w:themeColor="text1"/>
          <w:u w:val="single"/>
          <w:lang w:eastAsia="es-ES"/>
        </w:rPr>
        <w:t>ó</w:t>
      </w:r>
      <w:r w:rsidRPr="006B6C3D">
        <w:rPr>
          <w:rFonts w:eastAsia="Times New Roman" w:cstheme="minorHAnsi"/>
          <w:color w:val="000000" w:themeColor="text1"/>
          <w:u w:val="single"/>
          <w:lang w:eastAsia="es-ES"/>
        </w:rPr>
        <w:t>n que recopilamos</w:t>
      </w:r>
      <w:r w:rsidRPr="006B6C3D">
        <w:rPr>
          <w:rFonts w:eastAsia="Times New Roman" w:cstheme="minorHAnsi"/>
          <w:color w:val="000000" w:themeColor="text1"/>
          <w:lang w:eastAsia="es-ES"/>
        </w:rPr>
        <w:t>:</w:t>
      </w:r>
    </w:p>
    <w:p w:rsidR="00387049" w:rsidRPr="006B6C3D" w:rsidRDefault="00387049" w:rsidP="00387049">
      <w:pPr>
        <w:pStyle w:val="Prrafodelista"/>
        <w:numPr>
          <w:ilvl w:val="0"/>
          <w:numId w:val="2"/>
        </w:numPr>
        <w:spacing w:after="60" w:line="240" w:lineRule="auto"/>
        <w:contextualSpacing w:val="0"/>
        <w:jc w:val="both"/>
        <w:rPr>
          <w:rFonts w:eastAsia="Times New Roman" w:cstheme="minorHAnsi"/>
          <w:color w:val="000000" w:themeColor="text1"/>
          <w:lang w:eastAsia="es-ES"/>
        </w:rPr>
      </w:pPr>
      <w:r w:rsidRPr="006B6C3D">
        <w:rPr>
          <w:rFonts w:eastAsia="Times New Roman" w:cstheme="minorHAnsi"/>
          <w:color w:val="000000" w:themeColor="text1"/>
          <w:lang w:eastAsia="es-ES"/>
        </w:rPr>
        <w:t>Datos identificativos.</w:t>
      </w:r>
    </w:p>
    <w:p w:rsidR="00387049" w:rsidRPr="006B6C3D" w:rsidRDefault="00387049" w:rsidP="00387049">
      <w:pPr>
        <w:pStyle w:val="Prrafodelista"/>
        <w:numPr>
          <w:ilvl w:val="0"/>
          <w:numId w:val="2"/>
        </w:numPr>
        <w:spacing w:after="60" w:line="240" w:lineRule="auto"/>
        <w:contextualSpacing w:val="0"/>
        <w:jc w:val="both"/>
        <w:rPr>
          <w:rFonts w:eastAsia="Times New Roman" w:cstheme="minorHAnsi"/>
          <w:color w:val="000000" w:themeColor="text1"/>
          <w:lang w:eastAsia="es-ES"/>
        </w:rPr>
      </w:pPr>
      <w:r w:rsidRPr="006B6C3D">
        <w:rPr>
          <w:rFonts w:eastAsia="Times New Roman" w:cstheme="minorHAnsi"/>
          <w:color w:val="000000" w:themeColor="text1"/>
          <w:lang w:eastAsia="es-ES"/>
        </w:rPr>
        <w:t>Datos académicos y profesionales.</w:t>
      </w:r>
    </w:p>
    <w:p w:rsidR="00387049" w:rsidRPr="006B6C3D" w:rsidRDefault="00387049" w:rsidP="00387049">
      <w:pPr>
        <w:pStyle w:val="Prrafodelista"/>
        <w:numPr>
          <w:ilvl w:val="0"/>
          <w:numId w:val="2"/>
        </w:numPr>
        <w:spacing w:after="60" w:line="240" w:lineRule="auto"/>
        <w:contextualSpacing w:val="0"/>
        <w:jc w:val="both"/>
        <w:rPr>
          <w:rFonts w:eastAsia="Times New Roman" w:cstheme="minorHAnsi"/>
          <w:color w:val="000000" w:themeColor="text1"/>
          <w:lang w:eastAsia="es-ES"/>
        </w:rPr>
      </w:pPr>
      <w:r w:rsidRPr="006B6C3D">
        <w:rPr>
          <w:rFonts w:eastAsia="Times New Roman" w:cstheme="minorHAnsi"/>
          <w:color w:val="000000" w:themeColor="text1"/>
          <w:lang w:eastAsia="es-ES"/>
        </w:rPr>
        <w:t>Datos de detalle de empleo</w:t>
      </w:r>
    </w:p>
    <w:p w:rsidR="00387049" w:rsidRPr="006B6C3D" w:rsidRDefault="00387049" w:rsidP="00387049">
      <w:pPr>
        <w:pStyle w:val="Prrafodelista"/>
        <w:numPr>
          <w:ilvl w:val="0"/>
          <w:numId w:val="2"/>
        </w:numPr>
        <w:spacing w:after="60" w:line="240" w:lineRule="auto"/>
        <w:contextualSpacing w:val="0"/>
        <w:jc w:val="both"/>
        <w:rPr>
          <w:rFonts w:eastAsia="Times New Roman" w:cstheme="minorHAnsi"/>
          <w:color w:val="000000" w:themeColor="text1"/>
          <w:lang w:eastAsia="es-ES"/>
        </w:rPr>
      </w:pPr>
      <w:r w:rsidRPr="006B6C3D">
        <w:rPr>
          <w:rFonts w:eastAsia="Times New Roman" w:cstheme="minorHAnsi"/>
          <w:color w:val="000000" w:themeColor="text1"/>
          <w:lang w:eastAsia="es-ES"/>
        </w:rPr>
        <w:t>Datos económicos y financieros</w:t>
      </w:r>
    </w:p>
    <w:p w:rsidR="00387049" w:rsidRPr="006B6C3D" w:rsidRDefault="00387049" w:rsidP="00387049">
      <w:pPr>
        <w:spacing w:after="0" w:line="240" w:lineRule="auto"/>
        <w:jc w:val="both"/>
        <w:rPr>
          <w:rFonts w:eastAsia="Times New Roman" w:cstheme="minorHAnsi"/>
          <w:color w:val="000000" w:themeColor="text1"/>
          <w:lang w:eastAsia="es-ES"/>
        </w:rPr>
      </w:pPr>
      <w:r w:rsidRPr="006B6C3D">
        <w:rPr>
          <w:rFonts w:eastAsia="Times New Roman" w:cstheme="minorHAnsi"/>
          <w:color w:val="000000" w:themeColor="text1"/>
          <w:lang w:eastAsia="es-ES"/>
        </w:rPr>
        <w:t xml:space="preserve">Dicha información es necesaria para realizar las finalidades que se describen en el siguiente apartado, de lo contrario no podremos informarle, ni tramitar su  </w:t>
      </w:r>
      <w:r w:rsidR="006B6C3D" w:rsidRPr="006B6C3D">
        <w:rPr>
          <w:rFonts w:eastAsia="Times New Roman" w:cstheme="minorHAnsi"/>
          <w:color w:val="000000" w:themeColor="text1"/>
          <w:lang w:eastAsia="es-ES"/>
        </w:rPr>
        <w:t>compra</w:t>
      </w:r>
      <w:r w:rsidRPr="006B6C3D">
        <w:rPr>
          <w:rFonts w:eastAsia="Times New Roman" w:cstheme="minorHAnsi"/>
          <w:color w:val="000000" w:themeColor="text1"/>
          <w:lang w:eastAsia="es-ES"/>
        </w:rPr>
        <w:t>.</w:t>
      </w:r>
    </w:p>
    <w:p w:rsidR="00387049" w:rsidRPr="006B6C3D" w:rsidRDefault="00387049" w:rsidP="00387049">
      <w:pPr>
        <w:spacing w:after="0" w:line="240" w:lineRule="auto"/>
        <w:jc w:val="both"/>
        <w:rPr>
          <w:rFonts w:eastAsia="Times New Roman" w:cstheme="minorHAnsi"/>
          <w:color w:val="000000" w:themeColor="text1"/>
          <w:lang w:eastAsia="es-ES"/>
        </w:rPr>
      </w:pPr>
    </w:p>
    <w:p w:rsidR="00387049" w:rsidRPr="006B6C3D" w:rsidRDefault="00387049" w:rsidP="00387049">
      <w:pPr>
        <w:spacing w:after="60" w:line="240" w:lineRule="auto"/>
        <w:jc w:val="both"/>
        <w:rPr>
          <w:rFonts w:eastAsia="Times New Roman" w:cstheme="minorHAnsi"/>
          <w:color w:val="000000" w:themeColor="text1"/>
          <w:lang w:eastAsia="es-ES"/>
        </w:rPr>
      </w:pPr>
      <w:r w:rsidRPr="006B6C3D">
        <w:rPr>
          <w:rFonts w:ascii="Arial" w:eastAsia="Times New Roman" w:hAnsi="Arial" w:cs="Arial"/>
          <w:color w:val="000000" w:themeColor="text1"/>
          <w:lang w:eastAsia="es-ES"/>
        </w:rPr>
        <w:t>■</w:t>
      </w:r>
      <w:r w:rsidRPr="006B6C3D">
        <w:rPr>
          <w:rFonts w:eastAsia="Times New Roman" w:cstheme="minorHAnsi"/>
          <w:color w:val="000000" w:themeColor="text1"/>
          <w:lang w:eastAsia="es-ES"/>
        </w:rPr>
        <w:t xml:space="preserve"> </w:t>
      </w:r>
      <w:r w:rsidRPr="006B6C3D">
        <w:rPr>
          <w:rFonts w:eastAsia="Times New Roman" w:cstheme="minorHAnsi"/>
          <w:color w:val="000000" w:themeColor="text1"/>
          <w:u w:val="single"/>
          <w:lang w:eastAsia="es-ES"/>
        </w:rPr>
        <w:t>Finalidad y usos</w:t>
      </w:r>
      <w:r w:rsidRPr="006B6C3D">
        <w:rPr>
          <w:rFonts w:eastAsia="Times New Roman" w:cstheme="minorHAnsi"/>
          <w:color w:val="000000" w:themeColor="text1"/>
          <w:lang w:eastAsia="es-ES"/>
        </w:rPr>
        <w:t>.</w:t>
      </w:r>
    </w:p>
    <w:p w:rsidR="00387049" w:rsidRPr="006B6C3D" w:rsidRDefault="00387049" w:rsidP="00387049">
      <w:pPr>
        <w:spacing w:after="60" w:line="240" w:lineRule="auto"/>
        <w:jc w:val="both"/>
        <w:rPr>
          <w:rFonts w:eastAsia="Times New Roman" w:cstheme="minorHAnsi"/>
          <w:color w:val="000000" w:themeColor="text1"/>
          <w:lang w:eastAsia="es-ES"/>
        </w:rPr>
      </w:pPr>
      <w:r w:rsidRPr="006B6C3D">
        <w:rPr>
          <w:rFonts w:eastAsia="Times New Roman" w:cstheme="minorHAnsi"/>
          <w:color w:val="000000" w:themeColor="text1"/>
          <w:lang w:eastAsia="es-ES"/>
        </w:rPr>
        <w:t>La información recopilada en el sitio web únicamente será utilizada para las siguientes finalidades:</w:t>
      </w:r>
    </w:p>
    <w:p w:rsidR="001940DA" w:rsidRPr="006B6C3D" w:rsidRDefault="001940DA" w:rsidP="00387049">
      <w:pPr>
        <w:pStyle w:val="Prrafodelista"/>
        <w:numPr>
          <w:ilvl w:val="0"/>
          <w:numId w:val="2"/>
        </w:numPr>
        <w:spacing w:after="60" w:line="240" w:lineRule="auto"/>
        <w:contextualSpacing w:val="0"/>
        <w:jc w:val="both"/>
        <w:rPr>
          <w:rFonts w:eastAsia="Times New Roman" w:cstheme="minorHAnsi"/>
          <w:color w:val="000000" w:themeColor="text1"/>
          <w:lang w:eastAsia="es-ES"/>
        </w:rPr>
      </w:pPr>
      <w:r w:rsidRPr="006B6C3D">
        <w:rPr>
          <w:rFonts w:eastAsia="Times New Roman" w:cstheme="minorHAnsi"/>
          <w:color w:val="000000" w:themeColor="text1"/>
          <w:lang w:eastAsia="es-ES"/>
        </w:rPr>
        <w:t>Tramitar su solicitud de compra de productos.</w:t>
      </w:r>
    </w:p>
    <w:p w:rsidR="00387049" w:rsidRPr="006B6C3D" w:rsidRDefault="00387049" w:rsidP="00387049">
      <w:pPr>
        <w:pStyle w:val="Prrafodelista"/>
        <w:numPr>
          <w:ilvl w:val="0"/>
          <w:numId w:val="2"/>
        </w:numPr>
        <w:spacing w:after="0" w:line="240" w:lineRule="auto"/>
        <w:jc w:val="both"/>
        <w:rPr>
          <w:rFonts w:eastAsia="Times New Roman" w:cstheme="minorHAnsi"/>
          <w:color w:val="000000" w:themeColor="text1"/>
          <w:lang w:eastAsia="es-ES"/>
        </w:rPr>
      </w:pPr>
      <w:r w:rsidRPr="006B6C3D">
        <w:rPr>
          <w:rFonts w:eastAsia="Times New Roman" w:cstheme="minorHAnsi"/>
          <w:color w:val="000000" w:themeColor="text1"/>
          <w:lang w:eastAsia="es-ES"/>
        </w:rPr>
        <w:t>Facturarle y cobrarle los servicios prestados.</w:t>
      </w:r>
    </w:p>
    <w:p w:rsidR="00387049" w:rsidRPr="006B6C3D" w:rsidRDefault="00387049" w:rsidP="00387049">
      <w:pPr>
        <w:spacing w:after="0" w:line="240" w:lineRule="auto"/>
        <w:jc w:val="both"/>
        <w:rPr>
          <w:rFonts w:eastAsia="Times New Roman" w:cstheme="minorHAnsi"/>
          <w:color w:val="000000" w:themeColor="text1"/>
          <w:lang w:eastAsia="es-ES"/>
        </w:rPr>
      </w:pPr>
    </w:p>
    <w:p w:rsidR="00387049" w:rsidRPr="006B6C3D" w:rsidRDefault="00387049" w:rsidP="00ED1B0F">
      <w:pPr>
        <w:spacing w:after="60" w:line="240" w:lineRule="auto"/>
        <w:jc w:val="both"/>
        <w:rPr>
          <w:rFonts w:eastAsia="Times New Roman" w:cstheme="minorHAnsi"/>
          <w:color w:val="000000" w:themeColor="text1"/>
          <w:lang w:eastAsia="es-ES"/>
        </w:rPr>
      </w:pPr>
      <w:r w:rsidRPr="006B6C3D">
        <w:rPr>
          <w:rFonts w:ascii="Arial" w:eastAsia="Times New Roman" w:hAnsi="Arial" w:cs="Arial"/>
          <w:color w:val="000000" w:themeColor="text1"/>
          <w:lang w:eastAsia="es-ES"/>
        </w:rPr>
        <w:t>■</w:t>
      </w:r>
      <w:r w:rsidRPr="006B6C3D">
        <w:rPr>
          <w:rFonts w:eastAsia="Times New Roman" w:cstheme="minorHAnsi"/>
          <w:color w:val="000000" w:themeColor="text1"/>
          <w:lang w:eastAsia="es-ES"/>
        </w:rPr>
        <w:t xml:space="preserve"> </w:t>
      </w:r>
      <w:r w:rsidR="00584935" w:rsidRPr="006B6C3D">
        <w:rPr>
          <w:rFonts w:eastAsia="Times New Roman" w:cstheme="minorHAnsi"/>
          <w:color w:val="000000" w:themeColor="text1"/>
          <w:u w:val="single"/>
          <w:lang w:eastAsia="es-ES"/>
        </w:rPr>
        <w:t>Legitimación para el tratamiento de los datos personales</w:t>
      </w:r>
      <w:r w:rsidRPr="006B6C3D">
        <w:rPr>
          <w:rFonts w:eastAsia="Times New Roman" w:cstheme="minorHAnsi"/>
          <w:color w:val="000000" w:themeColor="text1"/>
          <w:lang w:eastAsia="es-ES"/>
        </w:rPr>
        <w:t>:</w:t>
      </w:r>
    </w:p>
    <w:p w:rsidR="00387049" w:rsidRPr="006B6C3D" w:rsidRDefault="006B6C3D" w:rsidP="00584935">
      <w:pPr>
        <w:spacing w:after="120" w:line="240" w:lineRule="auto"/>
        <w:jc w:val="both"/>
        <w:rPr>
          <w:rFonts w:eastAsia="Times New Roman" w:cstheme="minorHAnsi"/>
          <w:color w:val="000000" w:themeColor="text1"/>
          <w:lang w:eastAsia="es-ES"/>
        </w:rPr>
      </w:pPr>
      <w:r w:rsidRPr="006B6C3D">
        <w:rPr>
          <w:rFonts w:eastAsia="Times New Roman" w:cstheme="minorHAnsi"/>
          <w:color w:val="000000" w:themeColor="text1"/>
          <w:lang w:eastAsia="es-ES"/>
        </w:rPr>
        <w:t>Transformados Ortega S.L</w:t>
      </w:r>
      <w:r w:rsidR="00387049" w:rsidRPr="006B6C3D">
        <w:rPr>
          <w:rFonts w:eastAsia="Times New Roman" w:cstheme="minorHAnsi"/>
          <w:color w:val="000000" w:themeColor="text1"/>
          <w:lang w:eastAsia="es-ES"/>
        </w:rPr>
        <w:t xml:space="preserve"> </w:t>
      </w:r>
      <w:r w:rsidR="00584935" w:rsidRPr="006B6C3D">
        <w:rPr>
          <w:rFonts w:eastAsia="Times New Roman" w:cstheme="minorHAnsi"/>
          <w:color w:val="000000" w:themeColor="text1"/>
          <w:lang w:eastAsia="es-ES"/>
        </w:rPr>
        <w:t>se encuentra legitimada para llevar a cabo el tratamiento de los datos personales en base a que:</w:t>
      </w:r>
    </w:p>
    <w:p w:rsidR="00584935" w:rsidRPr="006B6C3D" w:rsidRDefault="00584935" w:rsidP="00584935">
      <w:pPr>
        <w:pStyle w:val="Prrafodelista"/>
        <w:numPr>
          <w:ilvl w:val="0"/>
          <w:numId w:val="14"/>
        </w:numPr>
        <w:spacing w:after="0" w:line="240" w:lineRule="auto"/>
        <w:jc w:val="both"/>
        <w:rPr>
          <w:rFonts w:eastAsia="Times New Roman" w:cstheme="minorHAnsi"/>
          <w:color w:val="000000" w:themeColor="text1"/>
          <w:lang w:eastAsia="es-ES"/>
        </w:rPr>
      </w:pPr>
      <w:r w:rsidRPr="006B6C3D">
        <w:rPr>
          <w:rFonts w:eastAsia="Times New Roman" w:cstheme="minorHAnsi"/>
          <w:color w:val="000000" w:themeColor="text1"/>
          <w:lang w:eastAsia="es-ES"/>
        </w:rPr>
        <w:t>Consentimiento informado.</w:t>
      </w:r>
    </w:p>
    <w:p w:rsidR="00387049" w:rsidRPr="006B6C3D" w:rsidRDefault="00387049" w:rsidP="00387049">
      <w:pPr>
        <w:spacing w:after="0" w:line="240" w:lineRule="auto"/>
        <w:jc w:val="both"/>
        <w:rPr>
          <w:rFonts w:eastAsia="Times New Roman" w:cstheme="minorHAnsi"/>
          <w:color w:val="000000" w:themeColor="text1"/>
          <w:lang w:eastAsia="es-ES"/>
        </w:rPr>
      </w:pPr>
    </w:p>
    <w:p w:rsidR="00387049" w:rsidRPr="006B6C3D" w:rsidRDefault="00387049" w:rsidP="00ED1B0F">
      <w:pPr>
        <w:spacing w:after="60" w:line="240" w:lineRule="auto"/>
        <w:jc w:val="both"/>
        <w:rPr>
          <w:rFonts w:eastAsia="Times New Roman" w:cstheme="minorHAnsi"/>
          <w:color w:val="000000" w:themeColor="text1"/>
          <w:lang w:eastAsia="es-ES"/>
        </w:rPr>
      </w:pPr>
      <w:r w:rsidRPr="006B6C3D">
        <w:rPr>
          <w:rFonts w:ascii="Arial" w:eastAsia="Times New Roman" w:hAnsi="Arial" w:cs="Arial"/>
          <w:color w:val="000000" w:themeColor="text1"/>
          <w:lang w:eastAsia="es-ES"/>
        </w:rPr>
        <w:lastRenderedPageBreak/>
        <w:t>■</w:t>
      </w:r>
      <w:r w:rsidRPr="006B6C3D">
        <w:rPr>
          <w:rFonts w:eastAsia="Times New Roman" w:cstheme="minorHAnsi"/>
          <w:color w:val="000000" w:themeColor="text1"/>
          <w:lang w:eastAsia="es-ES"/>
        </w:rPr>
        <w:t xml:space="preserve"> </w:t>
      </w:r>
      <w:r w:rsidR="00516F41" w:rsidRPr="006B6C3D">
        <w:rPr>
          <w:rFonts w:eastAsia="Times New Roman" w:cstheme="minorHAnsi"/>
          <w:color w:val="000000" w:themeColor="text1"/>
          <w:u w:val="single"/>
          <w:lang w:eastAsia="es-ES"/>
        </w:rPr>
        <w:t>Destinatarios</w:t>
      </w:r>
      <w:r w:rsidR="00ED1B0F" w:rsidRPr="006B6C3D">
        <w:rPr>
          <w:rFonts w:eastAsia="Times New Roman" w:cstheme="minorHAnsi"/>
          <w:color w:val="000000" w:themeColor="text1"/>
          <w:lang w:eastAsia="es-ES"/>
        </w:rPr>
        <w:t>.</w:t>
      </w:r>
    </w:p>
    <w:p w:rsidR="00516F41" w:rsidRPr="006B6C3D" w:rsidRDefault="00516F41" w:rsidP="00ED1B0F">
      <w:pPr>
        <w:spacing w:after="60" w:line="240" w:lineRule="auto"/>
        <w:jc w:val="both"/>
        <w:rPr>
          <w:rFonts w:cstheme="minorHAnsi"/>
          <w:color w:val="000000" w:themeColor="text1"/>
        </w:rPr>
      </w:pPr>
      <w:r w:rsidRPr="006B6C3D">
        <w:rPr>
          <w:rFonts w:cstheme="minorHAnsi"/>
          <w:color w:val="000000" w:themeColor="text1"/>
        </w:rPr>
        <w:t xml:space="preserve">Los datos personales de Usuarios y/o Clientes de </w:t>
      </w:r>
      <w:r w:rsidR="006B6C3D" w:rsidRPr="006B6C3D">
        <w:rPr>
          <w:rFonts w:eastAsia="Times New Roman" w:cstheme="minorHAnsi"/>
          <w:color w:val="000000" w:themeColor="text1"/>
          <w:lang w:eastAsia="es-ES"/>
        </w:rPr>
        <w:t>Transformados Ortega S.L</w:t>
      </w:r>
      <w:r w:rsidRPr="006B6C3D">
        <w:rPr>
          <w:rFonts w:cstheme="minorHAnsi"/>
          <w:color w:val="000000" w:themeColor="text1"/>
        </w:rPr>
        <w:t xml:space="preserve"> podrán ser comunicados a las siguientes categorías de interesados:</w:t>
      </w:r>
    </w:p>
    <w:p w:rsidR="00F21177" w:rsidRPr="006B6C3D" w:rsidRDefault="006F4469" w:rsidP="00F21177">
      <w:pPr>
        <w:pStyle w:val="Prrafodelista"/>
        <w:numPr>
          <w:ilvl w:val="0"/>
          <w:numId w:val="15"/>
        </w:numPr>
        <w:spacing w:after="60" w:line="240" w:lineRule="auto"/>
        <w:jc w:val="both"/>
        <w:rPr>
          <w:rFonts w:cstheme="minorHAnsi"/>
          <w:color w:val="000000" w:themeColor="text1"/>
        </w:rPr>
      </w:pPr>
      <w:r w:rsidRPr="006B6C3D">
        <w:rPr>
          <w:rFonts w:cstheme="minorHAnsi"/>
          <w:color w:val="000000" w:themeColor="text1"/>
        </w:rPr>
        <w:t>A prestadores de servicios que actúan como encargados de los tratamient</w:t>
      </w:r>
      <w:r w:rsidR="00ED4FB4" w:rsidRPr="006B6C3D">
        <w:rPr>
          <w:rFonts w:cstheme="minorHAnsi"/>
          <w:color w:val="000000" w:themeColor="text1"/>
        </w:rPr>
        <w:t>os de los datos.</w:t>
      </w:r>
    </w:p>
    <w:p w:rsidR="006F4469" w:rsidRPr="006B6C3D" w:rsidRDefault="00ED4FB4" w:rsidP="00F21177">
      <w:pPr>
        <w:pStyle w:val="Prrafodelista"/>
        <w:numPr>
          <w:ilvl w:val="0"/>
          <w:numId w:val="15"/>
        </w:numPr>
        <w:spacing w:after="60" w:line="240" w:lineRule="auto"/>
        <w:jc w:val="both"/>
        <w:rPr>
          <w:rFonts w:cstheme="minorHAnsi"/>
          <w:color w:val="000000" w:themeColor="text1"/>
        </w:rPr>
      </w:pPr>
      <w:r w:rsidRPr="006B6C3D">
        <w:rPr>
          <w:rFonts w:cstheme="minorHAnsi"/>
          <w:color w:val="000000" w:themeColor="text1"/>
        </w:rPr>
        <w:t>A los proveedores de servicios informáticos, incluso servicios de computación en la nube.</w:t>
      </w:r>
    </w:p>
    <w:p w:rsidR="00ED4FB4" w:rsidRPr="006B6C3D" w:rsidRDefault="00ED4FB4" w:rsidP="00F21177">
      <w:pPr>
        <w:pStyle w:val="Prrafodelista"/>
        <w:numPr>
          <w:ilvl w:val="0"/>
          <w:numId w:val="15"/>
        </w:numPr>
        <w:spacing w:after="60" w:line="240" w:lineRule="auto"/>
        <w:jc w:val="both"/>
        <w:rPr>
          <w:rFonts w:cstheme="minorHAnsi"/>
          <w:color w:val="000000" w:themeColor="text1"/>
        </w:rPr>
      </w:pPr>
      <w:r w:rsidRPr="006B6C3D">
        <w:rPr>
          <w:rFonts w:cstheme="minorHAnsi"/>
          <w:color w:val="000000" w:themeColor="text1"/>
        </w:rPr>
        <w:t>A terceros tales como organismos públicos, juzgados, tribunales en cumplimiento de nuestras obligaciones legales.</w:t>
      </w:r>
    </w:p>
    <w:p w:rsidR="00387049" w:rsidRPr="006B6C3D" w:rsidRDefault="00387049" w:rsidP="00387049">
      <w:pPr>
        <w:spacing w:after="0" w:line="240" w:lineRule="auto"/>
        <w:jc w:val="both"/>
        <w:rPr>
          <w:rFonts w:eastAsia="Times New Roman" w:cstheme="minorHAnsi"/>
          <w:color w:val="000000" w:themeColor="text1"/>
          <w:lang w:eastAsia="es-ES"/>
        </w:rPr>
      </w:pPr>
      <w:r w:rsidRPr="006B6C3D">
        <w:rPr>
          <w:rFonts w:eastAsia="Times New Roman" w:cstheme="minorHAnsi"/>
          <w:color w:val="000000" w:themeColor="text1"/>
          <w:lang w:eastAsia="es-ES"/>
        </w:rPr>
        <w:t xml:space="preserve">Según establece el Reglamento UE 2016/679, </w:t>
      </w:r>
      <w:r w:rsidR="006B6C3D" w:rsidRPr="006B6C3D">
        <w:rPr>
          <w:rFonts w:eastAsia="Times New Roman" w:cstheme="minorHAnsi"/>
          <w:color w:val="000000" w:themeColor="text1"/>
          <w:lang w:eastAsia="es-ES"/>
        </w:rPr>
        <w:t>Transformados Ortega S.L</w:t>
      </w:r>
      <w:r w:rsidRPr="006B6C3D">
        <w:rPr>
          <w:rFonts w:eastAsia="Times New Roman" w:cstheme="minorHAnsi"/>
          <w:color w:val="000000" w:themeColor="text1"/>
          <w:lang w:eastAsia="es-ES"/>
        </w:rPr>
        <w:t xml:space="preserve"> ha realizado una auditoría de cumplimiento a dicha normativa a </w:t>
      </w:r>
      <w:r w:rsidR="00ED4FB4" w:rsidRPr="006B6C3D">
        <w:rPr>
          <w:rFonts w:eastAsia="Times New Roman" w:cstheme="minorHAnsi"/>
          <w:color w:val="000000" w:themeColor="text1"/>
          <w:lang w:eastAsia="es-ES"/>
        </w:rPr>
        <w:t>los Encargados de tratamiento y a los proveedores de servicios informáticos</w:t>
      </w:r>
      <w:r w:rsidRPr="006B6C3D">
        <w:rPr>
          <w:rFonts w:eastAsia="Times New Roman" w:cstheme="minorHAnsi"/>
          <w:color w:val="000000" w:themeColor="text1"/>
          <w:lang w:eastAsia="es-ES"/>
        </w:rPr>
        <w:t xml:space="preserve">, </w:t>
      </w:r>
      <w:r w:rsidR="00ED4FB4" w:rsidRPr="006B6C3D">
        <w:rPr>
          <w:rFonts w:eastAsia="Times New Roman" w:cstheme="minorHAnsi"/>
          <w:color w:val="000000" w:themeColor="text1"/>
          <w:lang w:eastAsia="es-ES"/>
        </w:rPr>
        <w:t>quienes se han</w:t>
      </w:r>
      <w:r w:rsidRPr="006B6C3D">
        <w:rPr>
          <w:rFonts w:eastAsia="Times New Roman" w:cstheme="minorHAnsi"/>
          <w:color w:val="000000" w:themeColor="text1"/>
          <w:lang w:eastAsia="es-ES"/>
        </w:rPr>
        <w:t xml:space="preserve"> comprometido a implantar medidas técnicas, organizativas para garantizar la disponibilidad, confidencialidad e integridad de la información personal a la que accede</w:t>
      </w:r>
      <w:r w:rsidR="00ED4FB4" w:rsidRPr="006B6C3D">
        <w:rPr>
          <w:rFonts w:eastAsia="Times New Roman" w:cstheme="minorHAnsi"/>
          <w:color w:val="000000" w:themeColor="text1"/>
          <w:lang w:eastAsia="es-ES"/>
        </w:rPr>
        <w:t>n</w:t>
      </w:r>
      <w:r w:rsidRPr="006B6C3D">
        <w:rPr>
          <w:rFonts w:eastAsia="Times New Roman" w:cstheme="minorHAnsi"/>
          <w:color w:val="000000" w:themeColor="text1"/>
          <w:lang w:eastAsia="es-ES"/>
        </w:rPr>
        <w:t xml:space="preserve"> por la prestación del servicio que tiene</w:t>
      </w:r>
      <w:r w:rsidR="00ED4FB4" w:rsidRPr="006B6C3D">
        <w:rPr>
          <w:rFonts w:eastAsia="Times New Roman" w:cstheme="minorHAnsi"/>
          <w:color w:val="000000" w:themeColor="text1"/>
          <w:lang w:eastAsia="es-ES"/>
        </w:rPr>
        <w:t>n</w:t>
      </w:r>
      <w:r w:rsidRPr="006B6C3D">
        <w:rPr>
          <w:rFonts w:eastAsia="Times New Roman" w:cstheme="minorHAnsi"/>
          <w:color w:val="000000" w:themeColor="text1"/>
          <w:lang w:eastAsia="es-ES"/>
        </w:rPr>
        <w:t xml:space="preserve"> encargado con nosotros. Este compromiso ha quedado plasmado en un contrato firmado, en el que además de lo anterior se ha comprometido a borrar la información personal de la que dispone en el caso de que dicha relación contractual se extinguiese por alguna de las partes.</w:t>
      </w:r>
    </w:p>
    <w:p w:rsidR="00ED1B0F" w:rsidRPr="006B6C3D" w:rsidRDefault="00ED1B0F" w:rsidP="00387049">
      <w:pPr>
        <w:spacing w:after="0" w:line="240" w:lineRule="auto"/>
        <w:jc w:val="both"/>
        <w:rPr>
          <w:rFonts w:eastAsia="Times New Roman" w:cstheme="minorHAnsi"/>
          <w:color w:val="000000" w:themeColor="text1"/>
          <w:lang w:eastAsia="es-ES"/>
        </w:rPr>
      </w:pPr>
    </w:p>
    <w:p w:rsidR="00387049" w:rsidRPr="006B6C3D" w:rsidRDefault="00387049" w:rsidP="00963EC1">
      <w:pPr>
        <w:spacing w:after="60" w:line="240" w:lineRule="auto"/>
        <w:jc w:val="both"/>
        <w:rPr>
          <w:rFonts w:eastAsia="Times New Roman" w:cstheme="minorHAnsi"/>
          <w:color w:val="000000" w:themeColor="text1"/>
          <w:lang w:eastAsia="es-ES"/>
        </w:rPr>
      </w:pPr>
      <w:r w:rsidRPr="006B6C3D">
        <w:rPr>
          <w:rFonts w:ascii="Arial" w:eastAsia="Times New Roman" w:hAnsi="Arial" w:cs="Arial"/>
          <w:color w:val="000000" w:themeColor="text1"/>
          <w:lang w:eastAsia="es-ES"/>
        </w:rPr>
        <w:t>■</w:t>
      </w:r>
      <w:r w:rsidRPr="006B6C3D">
        <w:rPr>
          <w:rFonts w:eastAsia="Times New Roman" w:cstheme="minorHAnsi"/>
          <w:color w:val="000000" w:themeColor="text1"/>
          <w:lang w:eastAsia="es-ES"/>
        </w:rPr>
        <w:t xml:space="preserve"> </w:t>
      </w:r>
      <w:r w:rsidRPr="006B6C3D">
        <w:rPr>
          <w:rFonts w:eastAsia="Times New Roman" w:cstheme="minorHAnsi"/>
          <w:color w:val="000000" w:themeColor="text1"/>
          <w:u w:val="single"/>
          <w:lang w:eastAsia="es-ES"/>
        </w:rPr>
        <w:t>Transferencias Internacionales</w:t>
      </w:r>
      <w:r w:rsidR="00963EC1" w:rsidRPr="006B6C3D">
        <w:rPr>
          <w:rFonts w:eastAsia="Times New Roman" w:cstheme="minorHAnsi"/>
          <w:color w:val="000000" w:themeColor="text1"/>
          <w:lang w:eastAsia="es-ES"/>
        </w:rPr>
        <w:t>.</w:t>
      </w:r>
    </w:p>
    <w:p w:rsidR="00387049" w:rsidRPr="006B6C3D" w:rsidRDefault="006B6C3D" w:rsidP="00387049">
      <w:pPr>
        <w:spacing w:after="0" w:line="240" w:lineRule="auto"/>
        <w:jc w:val="both"/>
        <w:rPr>
          <w:rFonts w:eastAsia="Times New Roman" w:cstheme="minorHAnsi"/>
          <w:color w:val="000000" w:themeColor="text1"/>
          <w:lang w:eastAsia="es-ES"/>
        </w:rPr>
      </w:pPr>
      <w:r w:rsidRPr="006B6C3D">
        <w:rPr>
          <w:rFonts w:eastAsia="Times New Roman" w:cstheme="minorHAnsi"/>
          <w:color w:val="000000" w:themeColor="text1"/>
          <w:lang w:eastAsia="es-ES"/>
        </w:rPr>
        <w:t>Transformados Ortega S.L</w:t>
      </w:r>
      <w:r w:rsidR="00387049" w:rsidRPr="006B6C3D">
        <w:rPr>
          <w:rFonts w:eastAsia="Times New Roman" w:cstheme="minorHAnsi"/>
          <w:color w:val="000000" w:themeColor="text1"/>
          <w:lang w:eastAsia="es-ES"/>
        </w:rPr>
        <w:t xml:space="preserve"> no transferirá su información personal a terceros países sin su previo consentimiento expreso.</w:t>
      </w:r>
    </w:p>
    <w:p w:rsidR="00963EC1" w:rsidRPr="006B6C3D" w:rsidRDefault="00963EC1" w:rsidP="00387049">
      <w:pPr>
        <w:spacing w:after="0" w:line="240" w:lineRule="auto"/>
        <w:jc w:val="both"/>
        <w:rPr>
          <w:rFonts w:eastAsia="Times New Roman" w:cstheme="minorHAnsi"/>
          <w:color w:val="000000" w:themeColor="text1"/>
          <w:lang w:eastAsia="es-ES"/>
        </w:rPr>
      </w:pPr>
    </w:p>
    <w:p w:rsidR="00387049" w:rsidRPr="006B6C3D" w:rsidRDefault="00387049" w:rsidP="00387049">
      <w:pPr>
        <w:spacing w:after="0" w:line="240" w:lineRule="auto"/>
        <w:jc w:val="both"/>
        <w:rPr>
          <w:rFonts w:eastAsia="Times New Roman" w:cstheme="minorHAnsi"/>
          <w:color w:val="000000" w:themeColor="text1"/>
          <w:lang w:eastAsia="es-ES"/>
        </w:rPr>
      </w:pPr>
      <w:r w:rsidRPr="006B6C3D">
        <w:rPr>
          <w:rFonts w:ascii="Arial" w:eastAsia="Times New Roman" w:hAnsi="Arial" w:cs="Arial"/>
          <w:color w:val="000000" w:themeColor="text1"/>
          <w:lang w:eastAsia="es-ES"/>
        </w:rPr>
        <w:t>■</w:t>
      </w:r>
      <w:r w:rsidRPr="006B6C3D">
        <w:rPr>
          <w:rFonts w:eastAsia="Times New Roman" w:cstheme="minorHAnsi"/>
          <w:color w:val="000000" w:themeColor="text1"/>
          <w:lang w:eastAsia="es-ES"/>
        </w:rPr>
        <w:t xml:space="preserve"> </w:t>
      </w:r>
      <w:r w:rsidRPr="006B6C3D">
        <w:rPr>
          <w:rFonts w:eastAsia="Times New Roman" w:cstheme="minorHAnsi"/>
          <w:color w:val="000000" w:themeColor="text1"/>
          <w:u w:val="single"/>
          <w:lang w:eastAsia="es-ES"/>
        </w:rPr>
        <w:t>Plazo de conservación de la información personal</w:t>
      </w:r>
      <w:r w:rsidR="00963EC1" w:rsidRPr="006B6C3D">
        <w:rPr>
          <w:rFonts w:eastAsia="Times New Roman" w:cstheme="minorHAnsi"/>
          <w:color w:val="000000" w:themeColor="text1"/>
          <w:lang w:eastAsia="es-ES"/>
        </w:rPr>
        <w:t>.</w:t>
      </w:r>
    </w:p>
    <w:p w:rsidR="00387049" w:rsidRPr="006B6C3D" w:rsidRDefault="00387049" w:rsidP="00387049">
      <w:pPr>
        <w:spacing w:after="0" w:line="240" w:lineRule="auto"/>
        <w:jc w:val="both"/>
        <w:rPr>
          <w:rFonts w:eastAsia="Times New Roman" w:cstheme="minorHAnsi"/>
          <w:color w:val="000000" w:themeColor="text1"/>
          <w:lang w:eastAsia="es-ES"/>
        </w:rPr>
      </w:pPr>
      <w:r w:rsidRPr="006B6C3D">
        <w:rPr>
          <w:rFonts w:eastAsia="Times New Roman" w:cstheme="minorHAnsi"/>
          <w:color w:val="000000" w:themeColor="text1"/>
          <w:lang w:eastAsia="es-ES"/>
        </w:rPr>
        <w:t xml:space="preserve">Le informamos también que </w:t>
      </w:r>
      <w:r w:rsidR="006B6C3D" w:rsidRPr="006B6C3D">
        <w:rPr>
          <w:rFonts w:eastAsia="Times New Roman" w:cstheme="minorHAnsi"/>
          <w:color w:val="000000" w:themeColor="text1"/>
          <w:lang w:eastAsia="es-ES"/>
        </w:rPr>
        <w:t>Transformados Ortega S.L</w:t>
      </w:r>
      <w:r w:rsidRPr="006B6C3D">
        <w:rPr>
          <w:rFonts w:eastAsia="Times New Roman" w:cstheme="minorHAnsi"/>
          <w:color w:val="000000" w:themeColor="text1"/>
          <w:lang w:eastAsia="es-ES"/>
        </w:rPr>
        <w:t xml:space="preserve"> conservará su información personal durante toda la relación contractual con usted, en el caso de que la relación contractual finalice destruirá su información salvo </w:t>
      </w:r>
      <w:r w:rsidR="00963EC1" w:rsidRPr="006B6C3D">
        <w:rPr>
          <w:rFonts w:eastAsia="Times New Roman" w:cstheme="minorHAnsi"/>
          <w:color w:val="000000" w:themeColor="text1"/>
          <w:lang w:eastAsia="es-ES"/>
        </w:rPr>
        <w:t>lo estrictamente necesario para dar cumplimiento a la normativa</w:t>
      </w:r>
      <w:r w:rsidRPr="006B6C3D">
        <w:rPr>
          <w:rFonts w:eastAsia="Times New Roman" w:cstheme="minorHAnsi"/>
          <w:color w:val="000000" w:themeColor="text1"/>
          <w:lang w:eastAsia="es-ES"/>
        </w:rPr>
        <w:t xml:space="preserve"> que atenderá a los plazos legales </w:t>
      </w:r>
      <w:r w:rsidR="006B6C3D" w:rsidRPr="006B6C3D">
        <w:rPr>
          <w:rFonts w:eastAsia="Times New Roman" w:cstheme="minorHAnsi"/>
          <w:color w:val="000000" w:themeColor="text1"/>
          <w:lang w:eastAsia="es-ES"/>
        </w:rPr>
        <w:t>establecidos.</w:t>
      </w:r>
      <w:r w:rsidRPr="006B6C3D">
        <w:rPr>
          <w:rFonts w:eastAsia="Times New Roman" w:cstheme="minorHAnsi"/>
          <w:color w:val="000000" w:themeColor="text1"/>
          <w:lang w:eastAsia="es-ES"/>
        </w:rPr>
        <w:br/>
        <w:t xml:space="preserve">Fuera de estos casos puede ejercer su derecho de acceso, rectificación, cancelación y limitación de su tratamiento, así como oponerse al mismo enviando un solicitud por escrito a </w:t>
      </w:r>
      <w:r w:rsidR="006B6C3D" w:rsidRPr="006B6C3D">
        <w:rPr>
          <w:rFonts w:eastAsia="Times New Roman" w:cstheme="minorHAnsi"/>
          <w:color w:val="000000" w:themeColor="text1"/>
          <w:lang w:eastAsia="es-ES"/>
        </w:rPr>
        <w:t xml:space="preserve">Travesía Torredonjimeno s/n </w:t>
      </w:r>
      <w:proofErr w:type="spellStart"/>
      <w:r w:rsidR="006B6C3D" w:rsidRPr="006B6C3D">
        <w:rPr>
          <w:rFonts w:eastAsia="Times New Roman" w:cstheme="minorHAnsi"/>
          <w:color w:val="000000" w:themeColor="text1"/>
          <w:lang w:eastAsia="es-ES"/>
        </w:rPr>
        <w:t>Polg</w:t>
      </w:r>
      <w:proofErr w:type="spellEnd"/>
      <w:r w:rsidR="006B6C3D" w:rsidRPr="006B6C3D">
        <w:rPr>
          <w:rFonts w:eastAsia="Times New Roman" w:cstheme="minorHAnsi"/>
          <w:color w:val="000000" w:themeColor="text1"/>
          <w:lang w:eastAsia="es-ES"/>
        </w:rPr>
        <w:t>. Industrial los Olivares 23009 Jaén</w:t>
      </w:r>
      <w:r w:rsidRPr="006B6C3D">
        <w:rPr>
          <w:rFonts w:eastAsia="Times New Roman" w:cstheme="minorHAnsi"/>
          <w:color w:val="000000" w:themeColor="text1"/>
          <w:lang w:eastAsia="es-ES"/>
        </w:rPr>
        <w:t xml:space="preserve"> o a </w:t>
      </w:r>
      <w:hyperlink r:id="rId9" w:history="1">
        <w:r w:rsidR="006B6C3D" w:rsidRPr="006B6C3D">
          <w:rPr>
            <w:rStyle w:val="Hipervnculo"/>
            <w:rFonts w:eastAsia="Times New Roman" w:cstheme="minorHAnsi"/>
            <w:color w:val="000000" w:themeColor="text1"/>
            <w:lang w:eastAsia="es-ES"/>
          </w:rPr>
          <w:t>info@forvisur.es</w:t>
        </w:r>
      </w:hyperlink>
      <w:r w:rsidR="006B6C3D" w:rsidRPr="006B6C3D">
        <w:rPr>
          <w:rFonts w:eastAsia="Times New Roman" w:cstheme="minorHAnsi"/>
          <w:color w:val="000000" w:themeColor="text1"/>
          <w:lang w:eastAsia="es-ES"/>
        </w:rPr>
        <w:t xml:space="preserve"> </w:t>
      </w:r>
      <w:hyperlink r:id="rId10" w:history="1"/>
    </w:p>
    <w:p w:rsidR="00963EC1" w:rsidRPr="006B6C3D" w:rsidRDefault="00963EC1" w:rsidP="00387049">
      <w:pPr>
        <w:spacing w:after="0" w:line="240" w:lineRule="auto"/>
        <w:jc w:val="both"/>
        <w:rPr>
          <w:rFonts w:eastAsia="Times New Roman" w:cstheme="minorHAnsi"/>
          <w:color w:val="000000" w:themeColor="text1"/>
          <w:lang w:eastAsia="es-ES"/>
        </w:rPr>
      </w:pPr>
    </w:p>
    <w:p w:rsidR="00387049" w:rsidRPr="006B6C3D" w:rsidRDefault="00387049" w:rsidP="00963EC1">
      <w:pPr>
        <w:spacing w:after="60" w:line="240" w:lineRule="auto"/>
        <w:jc w:val="both"/>
        <w:rPr>
          <w:rFonts w:eastAsia="Times New Roman" w:cstheme="minorHAnsi"/>
          <w:color w:val="000000" w:themeColor="text1"/>
          <w:lang w:eastAsia="es-ES"/>
        </w:rPr>
      </w:pPr>
      <w:r w:rsidRPr="006B6C3D">
        <w:rPr>
          <w:rFonts w:ascii="Arial" w:eastAsia="Times New Roman" w:hAnsi="Arial" w:cs="Arial"/>
          <w:color w:val="000000" w:themeColor="text1"/>
          <w:lang w:eastAsia="es-ES"/>
        </w:rPr>
        <w:t>■</w:t>
      </w:r>
      <w:r w:rsidRPr="006B6C3D">
        <w:rPr>
          <w:rFonts w:eastAsia="Times New Roman" w:cstheme="minorHAnsi"/>
          <w:color w:val="000000" w:themeColor="text1"/>
          <w:lang w:eastAsia="es-ES"/>
        </w:rPr>
        <w:t xml:space="preserve"> </w:t>
      </w:r>
      <w:r w:rsidRPr="006B6C3D">
        <w:rPr>
          <w:rFonts w:eastAsia="Times New Roman" w:cstheme="minorHAnsi"/>
          <w:color w:val="000000" w:themeColor="text1"/>
          <w:u w:val="single"/>
          <w:lang w:eastAsia="es-ES"/>
        </w:rPr>
        <w:t>Portabilidad de los datos</w:t>
      </w:r>
      <w:r w:rsidR="00963EC1" w:rsidRPr="006B6C3D">
        <w:rPr>
          <w:rFonts w:eastAsia="Times New Roman" w:cstheme="minorHAnsi"/>
          <w:color w:val="000000" w:themeColor="text1"/>
          <w:lang w:eastAsia="es-ES"/>
        </w:rPr>
        <w:t>.</w:t>
      </w:r>
    </w:p>
    <w:p w:rsidR="00963EC1" w:rsidRPr="006B6C3D" w:rsidRDefault="00387049" w:rsidP="00387049">
      <w:pPr>
        <w:spacing w:after="0" w:line="240" w:lineRule="auto"/>
        <w:jc w:val="both"/>
        <w:rPr>
          <w:rFonts w:eastAsia="Times New Roman" w:cstheme="minorHAnsi"/>
          <w:color w:val="000000" w:themeColor="text1"/>
          <w:lang w:eastAsia="es-ES"/>
        </w:rPr>
      </w:pPr>
      <w:r w:rsidRPr="006B6C3D">
        <w:rPr>
          <w:rFonts w:eastAsia="Times New Roman" w:cstheme="minorHAnsi"/>
          <w:color w:val="000000" w:themeColor="text1"/>
          <w:lang w:eastAsia="es-ES"/>
        </w:rPr>
        <w:t xml:space="preserve">Le informamos que no utilizamos ningún servicio de </w:t>
      </w:r>
      <w:proofErr w:type="spellStart"/>
      <w:r w:rsidRPr="006B6C3D">
        <w:rPr>
          <w:rFonts w:eastAsia="Times New Roman" w:cstheme="minorHAnsi"/>
          <w:color w:val="000000" w:themeColor="text1"/>
          <w:lang w:eastAsia="es-ES"/>
        </w:rPr>
        <w:t>cloudcomputing</w:t>
      </w:r>
      <w:proofErr w:type="spellEnd"/>
      <w:r w:rsidRPr="006B6C3D">
        <w:rPr>
          <w:rFonts w:eastAsia="Times New Roman" w:cstheme="minorHAnsi"/>
          <w:color w:val="000000" w:themeColor="text1"/>
          <w:lang w:eastAsia="es-ES"/>
        </w:rPr>
        <w:t>.</w:t>
      </w:r>
    </w:p>
    <w:p w:rsidR="00387049" w:rsidRPr="006B6C3D" w:rsidRDefault="00387049" w:rsidP="00387049">
      <w:pPr>
        <w:spacing w:after="0" w:line="240" w:lineRule="auto"/>
        <w:jc w:val="both"/>
        <w:rPr>
          <w:rFonts w:eastAsia="Times New Roman" w:cstheme="minorHAnsi"/>
          <w:color w:val="000000" w:themeColor="text1"/>
          <w:lang w:eastAsia="es-ES"/>
        </w:rPr>
      </w:pPr>
      <w:r w:rsidRPr="006B6C3D">
        <w:rPr>
          <w:rFonts w:eastAsia="Times New Roman" w:cstheme="minorHAnsi"/>
          <w:color w:val="000000" w:themeColor="text1"/>
          <w:lang w:eastAsia="es-ES"/>
        </w:rPr>
        <w:t>Le informamos que garantizamos su derecho a la portabilidad de datos.</w:t>
      </w:r>
    </w:p>
    <w:p w:rsidR="006B6C3D" w:rsidRPr="006B6C3D" w:rsidRDefault="006B6C3D" w:rsidP="00387049">
      <w:pPr>
        <w:spacing w:after="0" w:line="240" w:lineRule="auto"/>
        <w:jc w:val="both"/>
        <w:rPr>
          <w:rFonts w:eastAsia="Times New Roman" w:cstheme="minorHAnsi"/>
          <w:color w:val="000000" w:themeColor="text1"/>
          <w:lang w:eastAsia="es-ES"/>
        </w:rPr>
      </w:pPr>
    </w:p>
    <w:p w:rsidR="00DB46F1" w:rsidRPr="006B6C3D" w:rsidRDefault="00DB46F1" w:rsidP="00DB46F1">
      <w:pPr>
        <w:spacing w:after="60" w:line="240" w:lineRule="auto"/>
        <w:jc w:val="both"/>
        <w:rPr>
          <w:rFonts w:eastAsia="Times New Roman" w:cstheme="minorHAnsi"/>
          <w:color w:val="000000" w:themeColor="text1"/>
          <w:lang w:eastAsia="es-ES"/>
        </w:rPr>
      </w:pPr>
      <w:r w:rsidRPr="006B6C3D">
        <w:rPr>
          <w:rFonts w:ascii="Arial" w:eastAsia="Times New Roman" w:hAnsi="Arial" w:cs="Arial"/>
          <w:color w:val="000000" w:themeColor="text1"/>
          <w:lang w:eastAsia="es-ES"/>
        </w:rPr>
        <w:t>■</w:t>
      </w:r>
      <w:r w:rsidRPr="006B6C3D">
        <w:rPr>
          <w:rFonts w:eastAsia="Times New Roman" w:cstheme="minorHAnsi"/>
          <w:color w:val="000000" w:themeColor="text1"/>
          <w:lang w:eastAsia="es-ES"/>
        </w:rPr>
        <w:t xml:space="preserve"> </w:t>
      </w:r>
      <w:r w:rsidRPr="006B6C3D">
        <w:rPr>
          <w:rFonts w:eastAsia="Times New Roman" w:cstheme="minorHAnsi"/>
          <w:color w:val="000000" w:themeColor="text1"/>
          <w:u w:val="single"/>
          <w:lang w:eastAsia="es-ES"/>
        </w:rPr>
        <w:t>Derechos de los interesados</w:t>
      </w:r>
      <w:r w:rsidRPr="006B6C3D">
        <w:rPr>
          <w:rFonts w:eastAsia="Times New Roman" w:cstheme="minorHAnsi"/>
          <w:color w:val="000000" w:themeColor="text1"/>
          <w:lang w:eastAsia="es-ES"/>
        </w:rPr>
        <w:t>.</w:t>
      </w:r>
    </w:p>
    <w:p w:rsidR="00DB46F1" w:rsidRPr="006B6C3D" w:rsidRDefault="00DB46F1" w:rsidP="00DB46F1">
      <w:pPr>
        <w:spacing w:after="60" w:line="240" w:lineRule="auto"/>
        <w:jc w:val="both"/>
        <w:rPr>
          <w:rFonts w:cstheme="minorHAnsi"/>
          <w:color w:val="000000" w:themeColor="text1"/>
        </w:rPr>
      </w:pPr>
      <w:r w:rsidRPr="006B6C3D">
        <w:rPr>
          <w:rFonts w:cstheme="minorHAnsi"/>
          <w:color w:val="000000" w:themeColor="text1"/>
        </w:rPr>
        <w:t>El Usuario</w:t>
      </w:r>
      <w:r w:rsidRPr="006B6C3D">
        <w:rPr>
          <w:rStyle w:val="Textoennegrita"/>
          <w:rFonts w:cstheme="minorHAnsi"/>
          <w:color w:val="000000" w:themeColor="text1"/>
        </w:rPr>
        <w:t xml:space="preserve"> </w:t>
      </w:r>
      <w:r w:rsidRPr="006B6C3D">
        <w:rPr>
          <w:rFonts w:cstheme="minorHAnsi"/>
          <w:color w:val="000000" w:themeColor="text1"/>
        </w:rPr>
        <w:t xml:space="preserve">y/o Cliente podrá ejercitar ante </w:t>
      </w:r>
      <w:r w:rsidR="006B6C3D" w:rsidRPr="006B6C3D">
        <w:rPr>
          <w:rFonts w:eastAsia="Times New Roman" w:cstheme="minorHAnsi"/>
          <w:color w:val="000000" w:themeColor="text1"/>
          <w:lang w:eastAsia="es-ES"/>
        </w:rPr>
        <w:t>Transformados Ortega S.L</w:t>
      </w:r>
      <w:r w:rsidRPr="006B6C3D">
        <w:rPr>
          <w:rFonts w:eastAsia="Times New Roman" w:cstheme="minorHAnsi"/>
          <w:color w:val="000000" w:themeColor="text1"/>
          <w:lang w:eastAsia="es-ES"/>
        </w:rPr>
        <w:t xml:space="preserve"> </w:t>
      </w:r>
      <w:r w:rsidRPr="006B6C3D">
        <w:rPr>
          <w:rFonts w:cstheme="minorHAnsi"/>
          <w:color w:val="000000" w:themeColor="text1"/>
        </w:rPr>
        <w:t>los derechos de acceso, rectificación o supresión, limitación de su tratamiento, oposición, portabilidad, y a oponerse a decisiones individuales automatizadas. Asimismo, podrán revocar su consentimiento en caso de que lo hayan otorgado para alguna finalidad específica, pudiendo modificar sus preferencias en todo momento.</w:t>
      </w:r>
    </w:p>
    <w:p w:rsidR="00DB46F1" w:rsidRPr="006B6C3D" w:rsidRDefault="00DB46F1" w:rsidP="00DB46F1">
      <w:pPr>
        <w:spacing w:after="60" w:line="240" w:lineRule="auto"/>
        <w:jc w:val="both"/>
        <w:rPr>
          <w:rFonts w:eastAsia="Times New Roman" w:cstheme="minorHAnsi"/>
          <w:color w:val="000000" w:themeColor="text1"/>
          <w:lang w:eastAsia="es-ES"/>
        </w:rPr>
      </w:pPr>
      <w:r w:rsidRPr="006B6C3D">
        <w:rPr>
          <w:rFonts w:cstheme="minorHAnsi"/>
          <w:color w:val="000000" w:themeColor="text1"/>
        </w:rPr>
        <w:t>El Usuario</w:t>
      </w:r>
      <w:r w:rsidRPr="006B6C3D">
        <w:rPr>
          <w:rStyle w:val="Textoennegrita"/>
          <w:rFonts w:cstheme="minorHAnsi"/>
          <w:color w:val="000000" w:themeColor="text1"/>
        </w:rPr>
        <w:t xml:space="preserve"> </w:t>
      </w:r>
      <w:r w:rsidRPr="006B6C3D">
        <w:rPr>
          <w:rFonts w:cstheme="minorHAnsi"/>
          <w:color w:val="000000" w:themeColor="text1"/>
        </w:rPr>
        <w:t xml:space="preserve">y/o Cliente podrá ejercitar cualquiera de los derechos informados en el párrafo anterior, mediante el envío de un correo electrónico indicando el derecho que ejercita dirigido a </w:t>
      </w:r>
      <w:r w:rsidR="006B6C3D" w:rsidRPr="006B6C3D">
        <w:rPr>
          <w:rFonts w:eastAsia="Times New Roman" w:cstheme="minorHAnsi"/>
          <w:color w:val="000000" w:themeColor="text1"/>
          <w:lang w:eastAsia="es-ES"/>
        </w:rPr>
        <w:t>Transformados Ortega S.L</w:t>
      </w:r>
      <w:r w:rsidRPr="006B6C3D">
        <w:rPr>
          <w:rFonts w:cstheme="minorHAnsi"/>
          <w:color w:val="000000" w:themeColor="text1"/>
        </w:rPr>
        <w:t xml:space="preserve"> dirección </w:t>
      </w:r>
      <w:r w:rsidR="006B6C3D" w:rsidRPr="006B6C3D">
        <w:rPr>
          <w:rFonts w:cstheme="minorHAnsi"/>
          <w:color w:val="000000" w:themeColor="text1"/>
        </w:rPr>
        <w:t xml:space="preserve">info@forvisur.es </w:t>
      </w:r>
      <w:hyperlink r:id="rId11" w:history="1"/>
      <w:r w:rsidRPr="006B6C3D">
        <w:rPr>
          <w:rFonts w:cstheme="minorHAnsi"/>
          <w:color w:val="000000" w:themeColor="text1"/>
        </w:rPr>
        <w:t xml:space="preserve">, o bien mediante el envío de una carta firmada dirigida a </w:t>
      </w:r>
      <w:r w:rsidR="006B6C3D" w:rsidRPr="006B6C3D">
        <w:rPr>
          <w:rFonts w:eastAsia="Times New Roman" w:cstheme="minorHAnsi"/>
          <w:color w:val="000000" w:themeColor="text1"/>
          <w:lang w:eastAsia="es-ES"/>
        </w:rPr>
        <w:t>Transformados Ortega S.L</w:t>
      </w:r>
      <w:r w:rsidRPr="006B6C3D">
        <w:rPr>
          <w:rFonts w:cstheme="minorHAnsi"/>
          <w:color w:val="000000" w:themeColor="text1"/>
        </w:rPr>
        <w:t xml:space="preserve">, </w:t>
      </w:r>
      <w:r w:rsidR="006B6C3D" w:rsidRPr="006B6C3D">
        <w:rPr>
          <w:color w:val="000000" w:themeColor="text1"/>
        </w:rPr>
        <w:t xml:space="preserve">Travesía Torredonjimeno s/n </w:t>
      </w:r>
      <w:proofErr w:type="spellStart"/>
      <w:r w:rsidR="006B6C3D" w:rsidRPr="006B6C3D">
        <w:rPr>
          <w:color w:val="000000" w:themeColor="text1"/>
        </w:rPr>
        <w:t>Polg</w:t>
      </w:r>
      <w:proofErr w:type="spellEnd"/>
      <w:r w:rsidR="006B6C3D" w:rsidRPr="006B6C3D">
        <w:rPr>
          <w:color w:val="000000" w:themeColor="text1"/>
        </w:rPr>
        <w:t>. Industrial los Olivares 23009 Jaén</w:t>
      </w:r>
      <w:r w:rsidRPr="006B6C3D">
        <w:rPr>
          <w:rFonts w:cstheme="minorHAnsi"/>
          <w:color w:val="000000" w:themeColor="text1"/>
        </w:rPr>
        <w:t>, adjuntando en ambos casos una copia del DNI, N.I.E o pasaporte y la documentación que, en su caso, fundamente la petición.</w:t>
      </w:r>
    </w:p>
    <w:p w:rsidR="00DB46F1" w:rsidRPr="006B6C3D" w:rsidRDefault="00DB46F1" w:rsidP="00963EC1">
      <w:pPr>
        <w:spacing w:after="60" w:line="240" w:lineRule="auto"/>
        <w:jc w:val="both"/>
        <w:rPr>
          <w:rFonts w:ascii="Arial" w:eastAsia="Times New Roman" w:hAnsi="Arial" w:cs="Arial"/>
          <w:color w:val="000000" w:themeColor="text1"/>
          <w:lang w:eastAsia="es-ES"/>
        </w:rPr>
      </w:pPr>
    </w:p>
    <w:p w:rsidR="00387049" w:rsidRPr="006B6C3D" w:rsidRDefault="00387049" w:rsidP="00963EC1">
      <w:pPr>
        <w:spacing w:after="60" w:line="240" w:lineRule="auto"/>
        <w:jc w:val="both"/>
        <w:rPr>
          <w:rFonts w:eastAsia="Times New Roman" w:cstheme="minorHAnsi"/>
          <w:color w:val="000000" w:themeColor="text1"/>
          <w:lang w:eastAsia="es-ES"/>
        </w:rPr>
      </w:pPr>
      <w:r w:rsidRPr="006B6C3D">
        <w:rPr>
          <w:rFonts w:ascii="Arial" w:eastAsia="Times New Roman" w:hAnsi="Arial" w:cs="Arial"/>
          <w:color w:val="000000" w:themeColor="text1"/>
          <w:lang w:eastAsia="es-ES"/>
        </w:rPr>
        <w:t>■</w:t>
      </w:r>
      <w:r w:rsidRPr="006B6C3D">
        <w:rPr>
          <w:rFonts w:eastAsia="Times New Roman" w:cstheme="minorHAnsi"/>
          <w:color w:val="000000" w:themeColor="text1"/>
          <w:lang w:eastAsia="es-ES"/>
        </w:rPr>
        <w:t xml:space="preserve"> </w:t>
      </w:r>
      <w:r w:rsidRPr="006B6C3D">
        <w:rPr>
          <w:rFonts w:eastAsia="Times New Roman" w:cstheme="minorHAnsi"/>
          <w:color w:val="000000" w:themeColor="text1"/>
          <w:u w:val="single"/>
          <w:lang w:eastAsia="es-ES"/>
        </w:rPr>
        <w:t>Reclamaci</w:t>
      </w:r>
      <w:r w:rsidRPr="006B6C3D">
        <w:rPr>
          <w:rFonts w:ascii="Calibri" w:eastAsia="Times New Roman" w:hAnsi="Calibri" w:cs="Calibri"/>
          <w:color w:val="000000" w:themeColor="text1"/>
          <w:u w:val="single"/>
          <w:lang w:eastAsia="es-ES"/>
        </w:rPr>
        <w:t>ó</w:t>
      </w:r>
      <w:r w:rsidRPr="006B6C3D">
        <w:rPr>
          <w:rFonts w:eastAsia="Times New Roman" w:cstheme="minorHAnsi"/>
          <w:color w:val="000000" w:themeColor="text1"/>
          <w:u w:val="single"/>
          <w:lang w:eastAsia="es-ES"/>
        </w:rPr>
        <w:t>n ante la autoridad de control</w:t>
      </w:r>
      <w:r w:rsidR="00963EC1" w:rsidRPr="006B6C3D">
        <w:rPr>
          <w:rFonts w:eastAsia="Times New Roman" w:cstheme="minorHAnsi"/>
          <w:color w:val="000000" w:themeColor="text1"/>
          <w:lang w:eastAsia="es-ES"/>
        </w:rPr>
        <w:t>.</w:t>
      </w:r>
    </w:p>
    <w:p w:rsidR="00387049" w:rsidRPr="006B6C3D" w:rsidRDefault="00387049" w:rsidP="00387049">
      <w:pPr>
        <w:spacing w:after="0" w:line="240" w:lineRule="auto"/>
        <w:jc w:val="both"/>
        <w:rPr>
          <w:rFonts w:eastAsia="Times New Roman" w:cstheme="minorHAnsi"/>
          <w:color w:val="000000" w:themeColor="text1"/>
          <w:lang w:eastAsia="es-ES"/>
        </w:rPr>
      </w:pPr>
      <w:r w:rsidRPr="006B6C3D">
        <w:rPr>
          <w:rFonts w:eastAsia="Times New Roman" w:cstheme="minorHAnsi"/>
          <w:color w:val="000000" w:themeColor="text1"/>
          <w:lang w:eastAsia="es-ES"/>
        </w:rPr>
        <w:t xml:space="preserve">Le informamos que tiene derecho a presentar una denuncia o reclamación si considera que sus datos se están utilizando de manera incorrecta ante la Autoridad de Control que es la Agencia Española de Protección de Datos cuyo domicilio se encuentra en </w:t>
      </w:r>
      <w:proofErr w:type="gramStart"/>
      <w:r w:rsidRPr="006B6C3D">
        <w:rPr>
          <w:rFonts w:eastAsia="Times New Roman" w:cstheme="minorHAnsi"/>
          <w:color w:val="000000" w:themeColor="text1"/>
          <w:lang w:eastAsia="es-ES"/>
        </w:rPr>
        <w:t>la</w:t>
      </w:r>
      <w:proofErr w:type="gramEnd"/>
      <w:r w:rsidRPr="006B6C3D">
        <w:rPr>
          <w:rFonts w:eastAsia="Times New Roman" w:cstheme="minorHAnsi"/>
          <w:color w:val="000000" w:themeColor="text1"/>
          <w:lang w:eastAsia="es-ES"/>
        </w:rPr>
        <w:t xml:space="preserve"> C/ Jorge Juan nº 6, 28001 de Madrid.</w:t>
      </w:r>
    </w:p>
    <w:p w:rsidR="00963EC1" w:rsidRPr="006B6C3D" w:rsidRDefault="00963EC1" w:rsidP="00387049">
      <w:pPr>
        <w:spacing w:after="0" w:line="240" w:lineRule="auto"/>
        <w:jc w:val="both"/>
        <w:rPr>
          <w:rFonts w:eastAsia="Times New Roman" w:cstheme="minorHAnsi"/>
          <w:color w:val="000000" w:themeColor="text1"/>
          <w:lang w:eastAsia="es-ES"/>
        </w:rPr>
      </w:pPr>
    </w:p>
    <w:p w:rsidR="00387049" w:rsidRPr="006B6C3D" w:rsidRDefault="00387049" w:rsidP="00963EC1">
      <w:pPr>
        <w:spacing w:after="60" w:line="240" w:lineRule="auto"/>
        <w:jc w:val="both"/>
        <w:rPr>
          <w:rFonts w:eastAsia="Times New Roman" w:cstheme="minorHAnsi"/>
          <w:color w:val="000000" w:themeColor="text1"/>
          <w:lang w:eastAsia="es-ES"/>
        </w:rPr>
      </w:pPr>
      <w:r w:rsidRPr="006B6C3D">
        <w:rPr>
          <w:rFonts w:ascii="Arial" w:eastAsia="Times New Roman" w:hAnsi="Arial" w:cs="Arial"/>
          <w:color w:val="000000" w:themeColor="text1"/>
          <w:lang w:eastAsia="es-ES"/>
        </w:rPr>
        <w:t>■</w:t>
      </w:r>
      <w:r w:rsidRPr="006B6C3D">
        <w:rPr>
          <w:rFonts w:eastAsia="Times New Roman" w:cstheme="minorHAnsi"/>
          <w:color w:val="000000" w:themeColor="text1"/>
          <w:lang w:eastAsia="es-ES"/>
        </w:rPr>
        <w:t xml:space="preserve"> </w:t>
      </w:r>
      <w:r w:rsidRPr="006B6C3D">
        <w:rPr>
          <w:rFonts w:eastAsia="Times New Roman" w:cstheme="minorHAnsi"/>
          <w:color w:val="000000" w:themeColor="text1"/>
          <w:u w:val="single"/>
          <w:lang w:eastAsia="es-ES"/>
        </w:rPr>
        <w:t>Seguimiento de comportamiento y señales de no rastreo</w:t>
      </w:r>
      <w:r w:rsidR="00963EC1" w:rsidRPr="006B6C3D">
        <w:rPr>
          <w:rFonts w:eastAsia="Times New Roman" w:cstheme="minorHAnsi"/>
          <w:color w:val="000000" w:themeColor="text1"/>
          <w:lang w:eastAsia="es-ES"/>
        </w:rPr>
        <w:t>.</w:t>
      </w:r>
    </w:p>
    <w:p w:rsidR="00387049" w:rsidRPr="006B6C3D" w:rsidRDefault="006B6C3D" w:rsidP="00387049">
      <w:pPr>
        <w:spacing w:after="0" w:line="240" w:lineRule="auto"/>
        <w:jc w:val="both"/>
        <w:rPr>
          <w:rFonts w:eastAsia="Times New Roman" w:cstheme="minorHAnsi"/>
          <w:color w:val="000000" w:themeColor="text1"/>
          <w:lang w:eastAsia="es-ES"/>
        </w:rPr>
      </w:pPr>
      <w:r w:rsidRPr="006B6C3D">
        <w:rPr>
          <w:rFonts w:eastAsia="Times New Roman" w:cstheme="minorHAnsi"/>
          <w:color w:val="000000" w:themeColor="text1"/>
          <w:lang w:eastAsia="es-ES"/>
        </w:rPr>
        <w:lastRenderedPageBreak/>
        <w:t>Transformados Ortega S.L</w:t>
      </w:r>
      <w:r w:rsidR="00387049" w:rsidRPr="006B6C3D">
        <w:rPr>
          <w:rFonts w:eastAsia="Times New Roman" w:cstheme="minorHAnsi"/>
          <w:color w:val="000000" w:themeColor="text1"/>
          <w:lang w:eastAsia="es-ES"/>
        </w:rPr>
        <w:t xml:space="preserve"> puede utilizar tecnologías de recopilación de datos para conocer información sobre sus actividades en línea y en sitios web de terceros u otros servicios de seguimiento de comportamientos. Para ello consulte nuestra Política de cookies.</w:t>
      </w:r>
    </w:p>
    <w:p w:rsidR="00963EC1" w:rsidRPr="006B6C3D" w:rsidRDefault="00963EC1" w:rsidP="00387049">
      <w:pPr>
        <w:spacing w:after="0" w:line="240" w:lineRule="auto"/>
        <w:jc w:val="both"/>
        <w:rPr>
          <w:rFonts w:eastAsia="Times New Roman" w:cstheme="minorHAnsi"/>
          <w:color w:val="000000" w:themeColor="text1"/>
          <w:lang w:eastAsia="es-ES"/>
        </w:rPr>
      </w:pPr>
    </w:p>
    <w:p w:rsidR="00387049" w:rsidRPr="006B6C3D" w:rsidRDefault="00387049" w:rsidP="00963EC1">
      <w:pPr>
        <w:spacing w:after="60" w:line="240" w:lineRule="auto"/>
        <w:jc w:val="both"/>
        <w:rPr>
          <w:rFonts w:eastAsia="Times New Roman" w:cstheme="minorHAnsi"/>
          <w:color w:val="000000" w:themeColor="text1"/>
          <w:lang w:eastAsia="es-ES"/>
        </w:rPr>
      </w:pPr>
      <w:r w:rsidRPr="006B6C3D">
        <w:rPr>
          <w:rFonts w:ascii="Arial" w:eastAsia="Times New Roman" w:hAnsi="Arial" w:cs="Arial"/>
          <w:color w:val="000000" w:themeColor="text1"/>
          <w:lang w:eastAsia="es-ES"/>
        </w:rPr>
        <w:t>■</w:t>
      </w:r>
      <w:r w:rsidRPr="006B6C3D">
        <w:rPr>
          <w:rFonts w:eastAsia="Times New Roman" w:cstheme="minorHAnsi"/>
          <w:color w:val="000000" w:themeColor="text1"/>
          <w:lang w:eastAsia="es-ES"/>
        </w:rPr>
        <w:t xml:space="preserve"> </w:t>
      </w:r>
      <w:r w:rsidRPr="006B6C3D">
        <w:rPr>
          <w:rFonts w:eastAsia="Times New Roman" w:cstheme="minorHAnsi"/>
          <w:color w:val="000000" w:themeColor="text1"/>
          <w:u w:val="single"/>
          <w:lang w:eastAsia="es-ES"/>
        </w:rPr>
        <w:t>Privacidad de los menores</w:t>
      </w:r>
      <w:r w:rsidR="00963EC1" w:rsidRPr="006B6C3D">
        <w:rPr>
          <w:rFonts w:eastAsia="Times New Roman" w:cstheme="minorHAnsi"/>
          <w:color w:val="000000" w:themeColor="text1"/>
          <w:lang w:eastAsia="es-ES"/>
        </w:rPr>
        <w:t>.</w:t>
      </w:r>
    </w:p>
    <w:p w:rsidR="00387049" w:rsidRPr="006B6C3D" w:rsidRDefault="006B6C3D" w:rsidP="00387049">
      <w:pPr>
        <w:spacing w:after="0" w:line="240" w:lineRule="auto"/>
        <w:jc w:val="both"/>
        <w:rPr>
          <w:rFonts w:eastAsia="Times New Roman" w:cstheme="minorHAnsi"/>
          <w:color w:val="000000" w:themeColor="text1"/>
          <w:lang w:eastAsia="es-ES"/>
        </w:rPr>
      </w:pPr>
      <w:r w:rsidRPr="006B6C3D">
        <w:rPr>
          <w:rFonts w:eastAsia="Times New Roman" w:cstheme="minorHAnsi"/>
          <w:color w:val="000000" w:themeColor="text1"/>
          <w:lang w:eastAsia="es-ES"/>
        </w:rPr>
        <w:t>Transformados Ortega S.L</w:t>
      </w:r>
      <w:r w:rsidR="00387049" w:rsidRPr="006B6C3D">
        <w:rPr>
          <w:rFonts w:eastAsia="Times New Roman" w:cstheme="minorHAnsi"/>
          <w:color w:val="000000" w:themeColor="text1"/>
          <w:lang w:eastAsia="es-ES"/>
        </w:rPr>
        <w:t xml:space="preserve"> tiene especial cuidado en proteger la privacidad de los menores. Nuestros sitios web son sitios para el público en general. No permitimos que menores de 16 años se registren, ni almacenamos información personal de aquellos usuarios que sean menores de 16 años.</w:t>
      </w:r>
    </w:p>
    <w:p w:rsidR="00963EC1" w:rsidRPr="006B6C3D" w:rsidRDefault="00963EC1" w:rsidP="00387049">
      <w:pPr>
        <w:spacing w:after="0" w:line="240" w:lineRule="auto"/>
        <w:jc w:val="both"/>
        <w:rPr>
          <w:rFonts w:eastAsia="Times New Roman" w:cstheme="minorHAnsi"/>
          <w:color w:val="000000" w:themeColor="text1"/>
          <w:lang w:eastAsia="es-ES"/>
        </w:rPr>
      </w:pPr>
    </w:p>
    <w:p w:rsidR="00387049" w:rsidRPr="006B6C3D" w:rsidRDefault="00387049" w:rsidP="00E036C6">
      <w:pPr>
        <w:spacing w:after="60" w:line="240" w:lineRule="auto"/>
        <w:jc w:val="both"/>
        <w:rPr>
          <w:rFonts w:eastAsia="Times New Roman" w:cstheme="minorHAnsi"/>
          <w:color w:val="000000" w:themeColor="text1"/>
          <w:lang w:eastAsia="es-ES"/>
        </w:rPr>
      </w:pPr>
      <w:r w:rsidRPr="006B6C3D">
        <w:rPr>
          <w:rFonts w:ascii="Arial" w:eastAsia="Times New Roman" w:hAnsi="Arial" w:cs="Arial"/>
          <w:color w:val="000000" w:themeColor="text1"/>
          <w:lang w:eastAsia="es-ES"/>
        </w:rPr>
        <w:t>■</w:t>
      </w:r>
      <w:r w:rsidRPr="006B6C3D">
        <w:rPr>
          <w:rFonts w:eastAsia="Times New Roman" w:cstheme="minorHAnsi"/>
          <w:color w:val="000000" w:themeColor="text1"/>
          <w:lang w:eastAsia="es-ES"/>
        </w:rPr>
        <w:t xml:space="preserve"> </w:t>
      </w:r>
      <w:r w:rsidRPr="006B6C3D">
        <w:rPr>
          <w:rFonts w:eastAsia="Times New Roman" w:cstheme="minorHAnsi"/>
          <w:color w:val="000000" w:themeColor="text1"/>
          <w:u w:val="single"/>
          <w:lang w:eastAsia="es-ES"/>
        </w:rPr>
        <w:t>Suspensi</w:t>
      </w:r>
      <w:r w:rsidRPr="006B6C3D">
        <w:rPr>
          <w:rFonts w:ascii="Calibri" w:eastAsia="Times New Roman" w:hAnsi="Calibri" w:cs="Calibri"/>
          <w:color w:val="000000" w:themeColor="text1"/>
          <w:u w:val="single"/>
          <w:lang w:eastAsia="es-ES"/>
        </w:rPr>
        <w:t>ó</w:t>
      </w:r>
      <w:r w:rsidRPr="006B6C3D">
        <w:rPr>
          <w:rFonts w:eastAsia="Times New Roman" w:cstheme="minorHAnsi"/>
          <w:color w:val="000000" w:themeColor="text1"/>
          <w:u w:val="single"/>
          <w:lang w:eastAsia="es-ES"/>
        </w:rPr>
        <w:t>n del sitio web</w:t>
      </w:r>
      <w:r w:rsidR="00E036C6" w:rsidRPr="006B6C3D">
        <w:rPr>
          <w:rFonts w:eastAsia="Times New Roman" w:cstheme="minorHAnsi"/>
          <w:color w:val="000000" w:themeColor="text1"/>
          <w:lang w:eastAsia="es-ES"/>
        </w:rPr>
        <w:t>.</w:t>
      </w:r>
    </w:p>
    <w:p w:rsidR="00387049" w:rsidRPr="006B6C3D" w:rsidRDefault="006B6C3D" w:rsidP="00387049">
      <w:pPr>
        <w:spacing w:after="0" w:line="240" w:lineRule="auto"/>
        <w:jc w:val="both"/>
        <w:rPr>
          <w:rFonts w:eastAsia="Times New Roman" w:cstheme="minorHAnsi"/>
          <w:color w:val="000000" w:themeColor="text1"/>
          <w:lang w:eastAsia="es-ES"/>
        </w:rPr>
      </w:pPr>
      <w:r w:rsidRPr="006B6C3D">
        <w:rPr>
          <w:rFonts w:eastAsia="Times New Roman" w:cstheme="minorHAnsi"/>
          <w:color w:val="000000" w:themeColor="text1"/>
          <w:lang w:eastAsia="es-ES"/>
        </w:rPr>
        <w:t>Transformados Ortega S.L</w:t>
      </w:r>
      <w:r w:rsidR="00387049" w:rsidRPr="006B6C3D">
        <w:rPr>
          <w:rFonts w:eastAsia="Times New Roman" w:cstheme="minorHAnsi"/>
          <w:color w:val="000000" w:themeColor="text1"/>
          <w:lang w:eastAsia="es-ES"/>
        </w:rPr>
        <w:t xml:space="preserve"> se reserva el derecho a suspender, modificar, restringir o interrumpir, ya sea temporal o permanentemente, el acceso, navegación, uso, alojamiento y/o descarga del contenido y/o uso de servicios del sitio web, con o sin previa notificación, sin que medie la posibilidad del usuario de exigir indemnización alguna por esta causa.</w:t>
      </w:r>
    </w:p>
    <w:p w:rsidR="00E036C6" w:rsidRPr="006B6C3D" w:rsidRDefault="00E036C6" w:rsidP="00387049">
      <w:pPr>
        <w:spacing w:after="0" w:line="240" w:lineRule="auto"/>
        <w:jc w:val="both"/>
        <w:rPr>
          <w:rFonts w:eastAsia="Times New Roman" w:cstheme="minorHAnsi"/>
          <w:color w:val="000000" w:themeColor="text1"/>
          <w:lang w:eastAsia="es-ES"/>
        </w:rPr>
      </w:pPr>
    </w:p>
    <w:p w:rsidR="00C84C23" w:rsidRPr="006B6C3D" w:rsidRDefault="00C84C23" w:rsidP="00387049">
      <w:pPr>
        <w:spacing w:after="0" w:line="240" w:lineRule="auto"/>
        <w:jc w:val="both"/>
        <w:rPr>
          <w:rFonts w:eastAsia="Times New Roman" w:cstheme="minorHAnsi"/>
          <w:color w:val="000000" w:themeColor="text1"/>
          <w:lang w:eastAsia="es-ES"/>
        </w:rPr>
      </w:pPr>
    </w:p>
    <w:p w:rsidR="00C84C23" w:rsidRPr="006B6C3D" w:rsidRDefault="00387049" w:rsidP="00C84C23">
      <w:pPr>
        <w:spacing w:after="60" w:line="240" w:lineRule="auto"/>
        <w:jc w:val="both"/>
        <w:rPr>
          <w:rFonts w:eastAsia="Times New Roman" w:cstheme="minorHAnsi"/>
          <w:color w:val="000000" w:themeColor="text1"/>
          <w:lang w:eastAsia="es-ES"/>
        </w:rPr>
      </w:pPr>
      <w:r w:rsidRPr="006B6C3D">
        <w:rPr>
          <w:rFonts w:ascii="Arial" w:eastAsia="Times New Roman" w:hAnsi="Arial" w:cs="Arial"/>
          <w:color w:val="000000" w:themeColor="text1"/>
          <w:lang w:eastAsia="es-ES"/>
        </w:rPr>
        <w:t>■</w:t>
      </w:r>
      <w:r w:rsidRPr="006B6C3D">
        <w:rPr>
          <w:rFonts w:eastAsia="Times New Roman" w:cstheme="minorHAnsi"/>
          <w:color w:val="000000" w:themeColor="text1"/>
          <w:lang w:eastAsia="es-ES"/>
        </w:rPr>
        <w:t xml:space="preserve"> </w:t>
      </w:r>
      <w:r w:rsidRPr="006B6C3D">
        <w:rPr>
          <w:rFonts w:eastAsia="Times New Roman" w:cstheme="minorHAnsi"/>
          <w:color w:val="000000" w:themeColor="text1"/>
          <w:u w:val="single"/>
          <w:lang w:eastAsia="es-ES"/>
        </w:rPr>
        <w:t>Legislaci</w:t>
      </w:r>
      <w:r w:rsidRPr="006B6C3D">
        <w:rPr>
          <w:rFonts w:ascii="Calibri" w:eastAsia="Times New Roman" w:hAnsi="Calibri" w:cs="Calibri"/>
          <w:color w:val="000000" w:themeColor="text1"/>
          <w:u w:val="single"/>
          <w:lang w:eastAsia="es-ES"/>
        </w:rPr>
        <w:t>ó</w:t>
      </w:r>
      <w:r w:rsidRPr="006B6C3D">
        <w:rPr>
          <w:rFonts w:eastAsia="Times New Roman" w:cstheme="minorHAnsi"/>
          <w:color w:val="000000" w:themeColor="text1"/>
          <w:u w:val="single"/>
          <w:lang w:eastAsia="es-ES"/>
        </w:rPr>
        <w:t>n aplicable y jurisdicci</w:t>
      </w:r>
      <w:r w:rsidRPr="006B6C3D">
        <w:rPr>
          <w:rFonts w:ascii="Calibri" w:eastAsia="Times New Roman" w:hAnsi="Calibri" w:cs="Calibri"/>
          <w:color w:val="000000" w:themeColor="text1"/>
          <w:u w:val="single"/>
          <w:lang w:eastAsia="es-ES"/>
        </w:rPr>
        <w:t>ó</w:t>
      </w:r>
      <w:r w:rsidRPr="006B6C3D">
        <w:rPr>
          <w:rFonts w:eastAsia="Times New Roman" w:cstheme="minorHAnsi"/>
          <w:color w:val="000000" w:themeColor="text1"/>
          <w:u w:val="single"/>
          <w:lang w:eastAsia="es-ES"/>
        </w:rPr>
        <w:t>n competente</w:t>
      </w:r>
      <w:r w:rsidR="00C84C23" w:rsidRPr="006B6C3D">
        <w:rPr>
          <w:rFonts w:eastAsia="Times New Roman" w:cstheme="minorHAnsi"/>
          <w:color w:val="000000" w:themeColor="text1"/>
          <w:lang w:eastAsia="es-ES"/>
        </w:rPr>
        <w:t>.</w:t>
      </w:r>
    </w:p>
    <w:p w:rsidR="00387049" w:rsidRPr="006B6C3D" w:rsidRDefault="00387049" w:rsidP="00387049">
      <w:pPr>
        <w:spacing w:after="0" w:line="240" w:lineRule="auto"/>
        <w:jc w:val="both"/>
        <w:rPr>
          <w:rFonts w:eastAsia="Times New Roman" w:cstheme="minorHAnsi"/>
          <w:color w:val="000000" w:themeColor="text1"/>
          <w:lang w:eastAsia="es-ES"/>
        </w:rPr>
      </w:pPr>
      <w:r w:rsidRPr="006B6C3D">
        <w:rPr>
          <w:rFonts w:eastAsia="Times New Roman" w:cstheme="minorHAnsi"/>
          <w:color w:val="000000" w:themeColor="text1"/>
          <w:lang w:eastAsia="es-ES"/>
        </w:rPr>
        <w:t xml:space="preserve">Siempre que la normativa vigente al efecto prevea la posibilidad para las partes de someterse a un fuero determinado, para toda cuestión litigiosa derivada o relacionada con este sitio web será de aplicación la legislación española vigente en el momento del litigio, y nos someteremos a los Juzgados y Tribunales de </w:t>
      </w:r>
      <w:r w:rsidR="00C84C23" w:rsidRPr="006B6C3D">
        <w:rPr>
          <w:rFonts w:eastAsia="Times New Roman" w:cstheme="minorHAnsi"/>
          <w:color w:val="000000" w:themeColor="text1"/>
          <w:lang w:eastAsia="es-ES"/>
        </w:rPr>
        <w:t>Jaén</w:t>
      </w:r>
      <w:r w:rsidRPr="006B6C3D">
        <w:rPr>
          <w:rFonts w:eastAsia="Times New Roman" w:cstheme="minorHAnsi"/>
          <w:color w:val="000000" w:themeColor="text1"/>
          <w:lang w:eastAsia="es-ES"/>
        </w:rPr>
        <w:t>, así como, en su caso, a los Tribunales Arbitrales de consumo o semejantes a los que nos encontremos adheridos en el momento de producirse la controversia.</w:t>
      </w:r>
    </w:p>
    <w:p w:rsidR="00387049" w:rsidRPr="006B6C3D" w:rsidRDefault="00387049" w:rsidP="00387049">
      <w:pPr>
        <w:spacing w:after="0" w:line="240" w:lineRule="auto"/>
        <w:jc w:val="both"/>
        <w:rPr>
          <w:rFonts w:cstheme="minorHAnsi"/>
          <w:b/>
          <w:color w:val="000000" w:themeColor="text1"/>
          <w:u w:val="single"/>
        </w:rPr>
      </w:pPr>
    </w:p>
    <w:p w:rsidR="00DB41F3" w:rsidRPr="006B6C3D" w:rsidRDefault="00DB41F3" w:rsidP="00387049">
      <w:pPr>
        <w:spacing w:after="0" w:line="240" w:lineRule="auto"/>
        <w:jc w:val="both"/>
        <w:rPr>
          <w:rFonts w:cstheme="minorHAnsi"/>
          <w:b/>
          <w:color w:val="000000" w:themeColor="text1"/>
          <w:u w:val="single"/>
        </w:rPr>
      </w:pPr>
    </w:p>
    <w:p w:rsidR="00DB41F3" w:rsidRPr="006B6C3D" w:rsidRDefault="00DB41F3" w:rsidP="00387049">
      <w:pPr>
        <w:spacing w:after="0" w:line="240" w:lineRule="auto"/>
        <w:jc w:val="both"/>
        <w:rPr>
          <w:rFonts w:cstheme="minorHAnsi"/>
          <w:color w:val="000000" w:themeColor="text1"/>
        </w:rPr>
      </w:pPr>
      <w:r w:rsidRPr="006B6C3D">
        <w:rPr>
          <w:rFonts w:cstheme="minorHAnsi"/>
          <w:b/>
          <w:color w:val="000000" w:themeColor="text1"/>
          <w:u w:val="single"/>
        </w:rPr>
        <w:t xml:space="preserve">EJERCICIO DE DERECHOS DE LOS USUARIOS. </w:t>
      </w:r>
    </w:p>
    <w:p w:rsidR="00DB41F3" w:rsidRPr="006B6C3D" w:rsidRDefault="00DB41F3" w:rsidP="00387049">
      <w:pPr>
        <w:spacing w:after="0" w:line="240" w:lineRule="auto"/>
        <w:jc w:val="both"/>
        <w:rPr>
          <w:rFonts w:cstheme="minorHAnsi"/>
          <w:color w:val="000000" w:themeColor="text1"/>
        </w:rPr>
      </w:pPr>
    </w:p>
    <w:p w:rsidR="00DB41F3" w:rsidRPr="006B6C3D" w:rsidRDefault="00DB41F3" w:rsidP="00387049">
      <w:pPr>
        <w:spacing w:after="0" w:line="240" w:lineRule="auto"/>
        <w:jc w:val="both"/>
        <w:rPr>
          <w:rFonts w:cstheme="minorHAnsi"/>
          <w:color w:val="000000" w:themeColor="text1"/>
        </w:rPr>
      </w:pPr>
      <w:r w:rsidRPr="006B6C3D">
        <w:rPr>
          <w:rFonts w:cstheme="minorHAnsi"/>
          <w:color w:val="000000" w:themeColor="text1"/>
        </w:rPr>
        <w:t xml:space="preserve">Puede ejercer sus derechos a través de los siguientes modelos y enviarles al email </w:t>
      </w:r>
      <w:hyperlink r:id="rId12" w:history="1">
        <w:r w:rsidR="006B6C3D" w:rsidRPr="006B6C3D">
          <w:rPr>
            <w:rStyle w:val="Hipervnculo"/>
            <w:color w:val="000000" w:themeColor="text1"/>
          </w:rPr>
          <w:t>info@forvisur.es</w:t>
        </w:r>
      </w:hyperlink>
      <w:r w:rsidR="006B6C3D" w:rsidRPr="006B6C3D">
        <w:rPr>
          <w:color w:val="000000" w:themeColor="text1"/>
        </w:rPr>
        <w:t xml:space="preserve"> </w:t>
      </w:r>
      <w:r w:rsidRPr="006B6C3D">
        <w:rPr>
          <w:rFonts w:cstheme="minorHAnsi"/>
          <w:color w:val="000000" w:themeColor="text1"/>
        </w:rPr>
        <w:t xml:space="preserve"> aportando documentación que acredite la identidad del solicitante (copia del anverso del Documento Nacional de Identidad, o equivalente). Le daremos respuesta en el plazo de un mes.</w:t>
      </w:r>
    </w:p>
    <w:p w:rsidR="00DB41F3" w:rsidRDefault="00DB41F3" w:rsidP="00387049">
      <w:pPr>
        <w:spacing w:after="0" w:line="240" w:lineRule="auto"/>
        <w:jc w:val="both"/>
        <w:rPr>
          <w:rFonts w:cstheme="minorHAnsi"/>
          <w:color w:val="000000" w:themeColor="text1"/>
        </w:rPr>
      </w:pPr>
    </w:p>
    <w:p w:rsidR="00DB41F3" w:rsidRPr="00DB41F3" w:rsidRDefault="00DB41F3" w:rsidP="00387049">
      <w:pPr>
        <w:spacing w:after="0" w:line="240" w:lineRule="auto"/>
        <w:jc w:val="both"/>
        <w:rPr>
          <w:rFonts w:cstheme="minorHAnsi"/>
          <w:i/>
          <w:color w:val="0070C0"/>
        </w:rPr>
      </w:pPr>
      <w:r w:rsidRPr="00DB41F3">
        <w:rPr>
          <w:rFonts w:cstheme="minorHAnsi"/>
          <w:i/>
          <w:color w:val="0070C0"/>
        </w:rPr>
        <w:t xml:space="preserve">Colgar documentos de DERECHOS en </w:t>
      </w:r>
      <w:proofErr w:type="spellStart"/>
      <w:r w:rsidRPr="00DB41F3">
        <w:rPr>
          <w:rFonts w:cstheme="minorHAnsi"/>
          <w:i/>
          <w:color w:val="0070C0"/>
        </w:rPr>
        <w:t>pdf</w:t>
      </w:r>
      <w:proofErr w:type="spellEnd"/>
      <w:r w:rsidRPr="00DB41F3">
        <w:rPr>
          <w:rFonts w:cstheme="minorHAnsi"/>
          <w:i/>
          <w:color w:val="0070C0"/>
        </w:rPr>
        <w:t>.</w:t>
      </w:r>
    </w:p>
    <w:sectPr w:rsidR="00DB41F3" w:rsidRPr="00DB41F3" w:rsidSect="006A2B00">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4FE" w:rsidRDefault="005214FE" w:rsidP="006A2B00">
      <w:pPr>
        <w:spacing w:after="0" w:line="240" w:lineRule="auto"/>
      </w:pPr>
      <w:r>
        <w:separator/>
      </w:r>
    </w:p>
  </w:endnote>
  <w:endnote w:type="continuationSeparator" w:id="0">
    <w:p w:rsidR="005214FE" w:rsidRDefault="005214FE" w:rsidP="006A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4FE" w:rsidRDefault="005214FE" w:rsidP="006A2B00">
      <w:pPr>
        <w:spacing w:after="0" w:line="240" w:lineRule="auto"/>
      </w:pPr>
      <w:r>
        <w:separator/>
      </w:r>
    </w:p>
  </w:footnote>
  <w:footnote w:type="continuationSeparator" w:id="0">
    <w:p w:rsidR="005214FE" w:rsidRDefault="005214FE" w:rsidP="006A2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B00" w:rsidRDefault="00C37FB1" w:rsidP="006A2B00">
    <w:pPr>
      <w:spacing w:after="0" w:line="240" w:lineRule="auto"/>
      <w:jc w:val="center"/>
      <w:rPr>
        <w:rFonts w:cstheme="minorHAnsi"/>
        <w:b/>
        <w:sz w:val="32"/>
        <w:szCs w:val="32"/>
        <w:u w:val="single"/>
      </w:rPr>
    </w:pPr>
    <w:r>
      <w:rPr>
        <w:rFonts w:cstheme="minorHAnsi"/>
        <w:b/>
        <w:sz w:val="32"/>
        <w:szCs w:val="32"/>
        <w:u w:val="single"/>
      </w:rPr>
      <w:t>INFORMACIÓN PROTECCIÓN DE DATOS</w:t>
    </w:r>
    <w:r w:rsidR="006A2B00" w:rsidRPr="00387049">
      <w:rPr>
        <w:rFonts w:cstheme="minorHAnsi"/>
        <w:b/>
        <w:sz w:val="32"/>
        <w:szCs w:val="32"/>
        <w:u w:val="single"/>
      </w:rPr>
      <w:t xml:space="preserve"> PÁGINAS WEB RGPD</w:t>
    </w:r>
  </w:p>
  <w:p w:rsidR="006A2B00" w:rsidRDefault="006A2B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490C"/>
    <w:multiLevelType w:val="hybridMultilevel"/>
    <w:tmpl w:val="0BA87F48"/>
    <w:lvl w:ilvl="0" w:tplc="A5402BD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414D37"/>
    <w:multiLevelType w:val="hybridMultilevel"/>
    <w:tmpl w:val="D9006EC0"/>
    <w:lvl w:ilvl="0" w:tplc="A5402BD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E02C1B"/>
    <w:multiLevelType w:val="hybridMultilevel"/>
    <w:tmpl w:val="7924D0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331CAB"/>
    <w:multiLevelType w:val="hybridMultilevel"/>
    <w:tmpl w:val="1B46C6DA"/>
    <w:lvl w:ilvl="0" w:tplc="599884F4">
      <w:start w:val="1"/>
      <w:numFmt w:val="lowerLetter"/>
      <w:lvlText w:val="%1)"/>
      <w:lvlJc w:val="left"/>
      <w:pPr>
        <w:ind w:left="1110" w:hanging="7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55BCE"/>
    <w:multiLevelType w:val="hybridMultilevel"/>
    <w:tmpl w:val="DF3451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BF43C3"/>
    <w:multiLevelType w:val="hybridMultilevel"/>
    <w:tmpl w:val="4006B2FE"/>
    <w:lvl w:ilvl="0" w:tplc="58DC66CC">
      <w:numFmt w:val="bullet"/>
      <w:lvlText w:val="-"/>
      <w:lvlJc w:val="left"/>
      <w:pPr>
        <w:ind w:left="510" w:hanging="360"/>
      </w:pPr>
      <w:rPr>
        <w:rFonts w:ascii="Calibri" w:eastAsiaTheme="minorHAnsi" w:hAnsi="Calibri" w:cs="Calibri" w:hint="default"/>
      </w:rPr>
    </w:lvl>
    <w:lvl w:ilvl="1" w:tplc="0C0A0003" w:tentative="1">
      <w:start w:val="1"/>
      <w:numFmt w:val="bullet"/>
      <w:lvlText w:val="o"/>
      <w:lvlJc w:val="left"/>
      <w:pPr>
        <w:ind w:left="1230" w:hanging="360"/>
      </w:pPr>
      <w:rPr>
        <w:rFonts w:ascii="Courier New" w:hAnsi="Courier New" w:cs="Courier New" w:hint="default"/>
      </w:rPr>
    </w:lvl>
    <w:lvl w:ilvl="2" w:tplc="0C0A0005" w:tentative="1">
      <w:start w:val="1"/>
      <w:numFmt w:val="bullet"/>
      <w:lvlText w:val=""/>
      <w:lvlJc w:val="left"/>
      <w:pPr>
        <w:ind w:left="1950" w:hanging="360"/>
      </w:pPr>
      <w:rPr>
        <w:rFonts w:ascii="Wingdings" w:hAnsi="Wingdings" w:hint="default"/>
      </w:rPr>
    </w:lvl>
    <w:lvl w:ilvl="3" w:tplc="0C0A0001" w:tentative="1">
      <w:start w:val="1"/>
      <w:numFmt w:val="bullet"/>
      <w:lvlText w:val=""/>
      <w:lvlJc w:val="left"/>
      <w:pPr>
        <w:ind w:left="2670" w:hanging="360"/>
      </w:pPr>
      <w:rPr>
        <w:rFonts w:ascii="Symbol" w:hAnsi="Symbol" w:hint="default"/>
      </w:rPr>
    </w:lvl>
    <w:lvl w:ilvl="4" w:tplc="0C0A0003" w:tentative="1">
      <w:start w:val="1"/>
      <w:numFmt w:val="bullet"/>
      <w:lvlText w:val="o"/>
      <w:lvlJc w:val="left"/>
      <w:pPr>
        <w:ind w:left="3390" w:hanging="360"/>
      </w:pPr>
      <w:rPr>
        <w:rFonts w:ascii="Courier New" w:hAnsi="Courier New" w:cs="Courier New" w:hint="default"/>
      </w:rPr>
    </w:lvl>
    <w:lvl w:ilvl="5" w:tplc="0C0A0005" w:tentative="1">
      <w:start w:val="1"/>
      <w:numFmt w:val="bullet"/>
      <w:lvlText w:val=""/>
      <w:lvlJc w:val="left"/>
      <w:pPr>
        <w:ind w:left="4110" w:hanging="360"/>
      </w:pPr>
      <w:rPr>
        <w:rFonts w:ascii="Wingdings" w:hAnsi="Wingdings" w:hint="default"/>
      </w:rPr>
    </w:lvl>
    <w:lvl w:ilvl="6" w:tplc="0C0A0001" w:tentative="1">
      <w:start w:val="1"/>
      <w:numFmt w:val="bullet"/>
      <w:lvlText w:val=""/>
      <w:lvlJc w:val="left"/>
      <w:pPr>
        <w:ind w:left="4830" w:hanging="360"/>
      </w:pPr>
      <w:rPr>
        <w:rFonts w:ascii="Symbol" w:hAnsi="Symbol" w:hint="default"/>
      </w:rPr>
    </w:lvl>
    <w:lvl w:ilvl="7" w:tplc="0C0A0003" w:tentative="1">
      <w:start w:val="1"/>
      <w:numFmt w:val="bullet"/>
      <w:lvlText w:val="o"/>
      <w:lvlJc w:val="left"/>
      <w:pPr>
        <w:ind w:left="5550" w:hanging="360"/>
      </w:pPr>
      <w:rPr>
        <w:rFonts w:ascii="Courier New" w:hAnsi="Courier New" w:cs="Courier New" w:hint="default"/>
      </w:rPr>
    </w:lvl>
    <w:lvl w:ilvl="8" w:tplc="0C0A0005" w:tentative="1">
      <w:start w:val="1"/>
      <w:numFmt w:val="bullet"/>
      <w:lvlText w:val=""/>
      <w:lvlJc w:val="left"/>
      <w:pPr>
        <w:ind w:left="6270" w:hanging="360"/>
      </w:pPr>
      <w:rPr>
        <w:rFonts w:ascii="Wingdings" w:hAnsi="Wingdings" w:hint="default"/>
      </w:rPr>
    </w:lvl>
  </w:abstractNum>
  <w:abstractNum w:abstractNumId="6">
    <w:nsid w:val="38A301B4"/>
    <w:multiLevelType w:val="hybridMultilevel"/>
    <w:tmpl w:val="E3EED080"/>
    <w:lvl w:ilvl="0" w:tplc="21787FD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0C18E5"/>
    <w:multiLevelType w:val="hybridMultilevel"/>
    <w:tmpl w:val="71705F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3B1D48"/>
    <w:multiLevelType w:val="hybridMultilevel"/>
    <w:tmpl w:val="FC447C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7E30F88"/>
    <w:multiLevelType w:val="hybridMultilevel"/>
    <w:tmpl w:val="A63842F6"/>
    <w:lvl w:ilvl="0" w:tplc="A5402BD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B246841"/>
    <w:multiLevelType w:val="hybridMultilevel"/>
    <w:tmpl w:val="9A3A17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CA3516"/>
    <w:multiLevelType w:val="hybridMultilevel"/>
    <w:tmpl w:val="700600FE"/>
    <w:lvl w:ilvl="0" w:tplc="21787FD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20009B"/>
    <w:multiLevelType w:val="hybridMultilevel"/>
    <w:tmpl w:val="C040EB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0043DC4"/>
    <w:multiLevelType w:val="hybridMultilevel"/>
    <w:tmpl w:val="B120CD5E"/>
    <w:lvl w:ilvl="0" w:tplc="21787FD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D75E5"/>
    <w:multiLevelType w:val="hybridMultilevel"/>
    <w:tmpl w:val="3E42C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BE21788"/>
    <w:multiLevelType w:val="hybridMultilevel"/>
    <w:tmpl w:val="E996AD64"/>
    <w:lvl w:ilvl="0" w:tplc="21787FD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11"/>
  </w:num>
  <w:num w:numId="5">
    <w:abstractNumId w:val="1"/>
  </w:num>
  <w:num w:numId="6">
    <w:abstractNumId w:val="8"/>
  </w:num>
  <w:num w:numId="7">
    <w:abstractNumId w:val="4"/>
  </w:num>
  <w:num w:numId="8">
    <w:abstractNumId w:val="2"/>
  </w:num>
  <w:num w:numId="9">
    <w:abstractNumId w:val="3"/>
  </w:num>
  <w:num w:numId="10">
    <w:abstractNumId w:val="12"/>
  </w:num>
  <w:num w:numId="11">
    <w:abstractNumId w:val="10"/>
  </w:num>
  <w:num w:numId="12">
    <w:abstractNumId w:val="13"/>
  </w:num>
  <w:num w:numId="13">
    <w:abstractNumId w:val="0"/>
  </w:num>
  <w:num w:numId="14">
    <w:abstractNumId w:val="9"/>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3B"/>
    <w:rsid w:val="0017056A"/>
    <w:rsid w:val="001940DA"/>
    <w:rsid w:val="00280359"/>
    <w:rsid w:val="00387049"/>
    <w:rsid w:val="004D12AB"/>
    <w:rsid w:val="00512A3B"/>
    <w:rsid w:val="00516F41"/>
    <w:rsid w:val="005214FE"/>
    <w:rsid w:val="005330C3"/>
    <w:rsid w:val="00584935"/>
    <w:rsid w:val="005A6A2D"/>
    <w:rsid w:val="005D0D13"/>
    <w:rsid w:val="006A2B00"/>
    <w:rsid w:val="006B6C3D"/>
    <w:rsid w:val="006F4469"/>
    <w:rsid w:val="00704FB1"/>
    <w:rsid w:val="00751A21"/>
    <w:rsid w:val="00963EC1"/>
    <w:rsid w:val="00BC2DFD"/>
    <w:rsid w:val="00C37FB1"/>
    <w:rsid w:val="00C84C23"/>
    <w:rsid w:val="00CC0307"/>
    <w:rsid w:val="00DB41F3"/>
    <w:rsid w:val="00DB46F1"/>
    <w:rsid w:val="00E036C6"/>
    <w:rsid w:val="00EA5AEF"/>
    <w:rsid w:val="00ED1B0F"/>
    <w:rsid w:val="00ED4FB4"/>
    <w:rsid w:val="00F21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2924A-BABD-40E9-A643-B7FA2579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12A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12A3B"/>
    <w:rPr>
      <w:b/>
      <w:bCs/>
    </w:rPr>
  </w:style>
  <w:style w:type="character" w:styleId="Hipervnculo">
    <w:name w:val="Hyperlink"/>
    <w:basedOn w:val="Fuentedeprrafopredeter"/>
    <w:uiPriority w:val="99"/>
    <w:unhideWhenUsed/>
    <w:rsid w:val="00387049"/>
    <w:rPr>
      <w:color w:val="0000FF"/>
      <w:u w:val="single"/>
    </w:rPr>
  </w:style>
  <w:style w:type="paragraph" w:styleId="Prrafodelista">
    <w:name w:val="List Paragraph"/>
    <w:basedOn w:val="Normal"/>
    <w:uiPriority w:val="34"/>
    <w:qFormat/>
    <w:rsid w:val="00387049"/>
    <w:pPr>
      <w:ind w:left="720"/>
      <w:contextualSpacing/>
    </w:pPr>
  </w:style>
  <w:style w:type="paragraph" w:styleId="Encabezado">
    <w:name w:val="header"/>
    <w:basedOn w:val="Normal"/>
    <w:link w:val="EncabezadoCar"/>
    <w:uiPriority w:val="99"/>
    <w:unhideWhenUsed/>
    <w:rsid w:val="006A2B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2B00"/>
  </w:style>
  <w:style w:type="paragraph" w:styleId="Piedepgina">
    <w:name w:val="footer"/>
    <w:basedOn w:val="Normal"/>
    <w:link w:val="PiedepginaCar"/>
    <w:uiPriority w:val="99"/>
    <w:unhideWhenUsed/>
    <w:rsid w:val="006A2B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2B00"/>
  </w:style>
  <w:style w:type="table" w:styleId="Tablaconcuadrcula">
    <w:name w:val="Table Grid"/>
    <w:basedOn w:val="Tablanormal"/>
    <w:uiPriority w:val="59"/>
    <w:rsid w:val="006A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sociaciondpd.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forvisur.es" TargetMode="External"/><Relationship Id="rId12" Type="http://schemas.openxmlformats.org/officeDocument/2006/relationships/hyperlink" Target="mailto:info@forvi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encionalcliente@legalita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ia@asociaciondpd.com" TargetMode="External"/><Relationship Id="rId4" Type="http://schemas.openxmlformats.org/officeDocument/2006/relationships/webSettings" Target="webSettings.xml"/><Relationship Id="rId9" Type="http://schemas.openxmlformats.org/officeDocument/2006/relationships/hyperlink" Target="mailto:info@forvisur.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1150</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dc:creator>
  <cp:lastModifiedBy>HP</cp:lastModifiedBy>
  <cp:revision>4</cp:revision>
  <dcterms:created xsi:type="dcterms:W3CDTF">2018-07-05T15:06:00Z</dcterms:created>
  <dcterms:modified xsi:type="dcterms:W3CDTF">2018-07-05T15:11:00Z</dcterms:modified>
</cp:coreProperties>
</file>